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E51DD" w14:textId="77777777" w:rsidR="008E5AC7" w:rsidRDefault="008E5AC7" w:rsidP="008E5AC7">
      <w:pPr>
        <w:pStyle w:val="NoSpacing"/>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54919EE4" wp14:editId="71898647">
                <wp:simplePos x="0" y="0"/>
                <wp:positionH relativeFrom="margin">
                  <wp:posOffset>4591050</wp:posOffset>
                </wp:positionH>
                <wp:positionV relativeFrom="paragraph">
                  <wp:posOffset>-190501</wp:posOffset>
                </wp:positionV>
                <wp:extent cx="2238375" cy="7143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238375" cy="714375"/>
                        </a:xfrm>
                        <a:prstGeom prst="rect">
                          <a:avLst/>
                        </a:prstGeom>
                        <a:solidFill>
                          <a:sysClr val="window" lastClr="FFFFFF"/>
                        </a:solidFill>
                        <a:ln w="6350">
                          <a:noFill/>
                        </a:ln>
                      </wps:spPr>
                      <wps:txbx>
                        <w:txbxContent>
                          <w:p w14:paraId="43F13419" w14:textId="77777777" w:rsidR="008E5AC7" w:rsidRDefault="008E5AC7" w:rsidP="008E5AC7">
                            <w:pPr>
                              <w:jc w:val="right"/>
                            </w:pPr>
                            <w:r w:rsidRPr="00F9204A">
                              <w:rPr>
                                <w:noProof/>
                              </w:rPr>
                              <w:drawing>
                                <wp:inline distT="0" distB="0" distL="0" distR="0" wp14:anchorId="172F0CAE" wp14:editId="03062CA8">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919EE4" id="_x0000_t202" coordsize="21600,21600" o:spt="202" path="m,l,21600r21600,l21600,xe">
                <v:stroke joinstyle="miter"/>
                <v:path gradientshapeok="t" o:connecttype="rect"/>
              </v:shapetype>
              <v:shape id="Text Box 2" o:spid="_x0000_s1026" type="#_x0000_t202" style="position:absolute;margin-left:361.5pt;margin-top:-15pt;width:176.25pt;height:5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" fillcolor="window" stroked="f" strokeweight=".5pt">
                <v:textbox>
                  <w:txbxContent>
                    <w:p w14:paraId="43F13419" w14:textId="77777777" w:rsidR="008E5AC7" w:rsidRDefault="008E5AC7" w:rsidP="008E5AC7">
                      <w:pPr>
                        <w:jc w:val="right"/>
                      </w:pPr>
                      <w:r w:rsidRPr="00F9204A">
                        <w:rPr>
                          <w:noProof/>
                        </w:rPr>
                        <w:drawing>
                          <wp:inline distT="0" distB="0" distL="0" distR="0" wp14:anchorId="172F0CAE" wp14:editId="03062CA8">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v:textbox>
                <w10:wrap anchorx="margin"/>
              </v:shape>
            </w:pict>
          </mc:Fallback>
        </mc:AlternateContent>
      </w:r>
      <w:r w:rsidRPr="00F9204A">
        <w:rPr>
          <w:b/>
          <w:sz w:val="28"/>
          <w:szCs w:val="28"/>
        </w:rPr>
        <w:t>On-Campus Job Description</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64B76862" w14:textId="77777777" w:rsidR="008E5AC7" w:rsidRPr="00F9204A" w:rsidRDefault="008E5AC7" w:rsidP="008E5AC7">
      <w:pPr>
        <w:pStyle w:val="NoSpacing"/>
        <w:rPr>
          <w:b/>
          <w:sz w:val="28"/>
          <w:szCs w:val="28"/>
        </w:rPr>
      </w:pPr>
    </w:p>
    <w:p w14:paraId="6B2C58B5" w14:textId="77777777" w:rsidR="008E5AC7" w:rsidRDefault="008E5AC7" w:rsidP="008E5AC7">
      <w:pPr>
        <w:pStyle w:val="NoSpacing"/>
        <w:jc w:val="center"/>
      </w:pPr>
    </w:p>
    <w:p w14:paraId="470A6FD1" w14:textId="77777777" w:rsidR="000B5675" w:rsidRDefault="008E5AC7" w:rsidP="000B5675">
      <w:pPr>
        <w:pStyle w:val="NoSpacing"/>
        <w:rPr>
          <w:i/>
          <w:sz w:val="24"/>
          <w:szCs w:val="24"/>
        </w:rPr>
      </w:pPr>
      <w:r w:rsidRPr="00F9204A">
        <w:rPr>
          <w:b/>
          <w:sz w:val="24"/>
          <w:szCs w:val="24"/>
        </w:rPr>
        <w:t>To apply</w:t>
      </w:r>
      <w:r w:rsidRPr="00F9204A">
        <w:rPr>
          <w:sz w:val="24"/>
          <w:szCs w:val="24"/>
        </w:rPr>
        <w:t xml:space="preserve">: </w:t>
      </w:r>
      <w:r w:rsidR="000B5675">
        <w:rPr>
          <w:i/>
          <w:sz w:val="24"/>
          <w:szCs w:val="24"/>
        </w:rPr>
        <w:t xml:space="preserve">Go to </w:t>
      </w:r>
      <w:hyperlink r:id="rId12" w:history="1">
        <w:r w:rsidR="000B5675" w:rsidRPr="00783031">
          <w:rPr>
            <w:rStyle w:val="Hyperlink"/>
            <w:b/>
            <w:bCs/>
            <w:i/>
            <w:sz w:val="24"/>
            <w:szCs w:val="24"/>
          </w:rPr>
          <w:t>https://wenatcheevalleycollege.formstack.com/forms/career_services</w:t>
        </w:r>
      </w:hyperlink>
      <w:r w:rsidR="000B5675" w:rsidRPr="00F9204A">
        <w:rPr>
          <w:i/>
          <w:sz w:val="24"/>
          <w:szCs w:val="24"/>
        </w:rPr>
        <w:t xml:space="preserve"> to</w:t>
      </w:r>
      <w:r w:rsidR="000B5675">
        <w:rPr>
          <w:i/>
          <w:sz w:val="24"/>
          <w:szCs w:val="24"/>
        </w:rPr>
        <w:t xml:space="preserve"> submit your information to</w:t>
      </w:r>
      <w:r w:rsidR="000B5675" w:rsidRPr="00F9204A">
        <w:rPr>
          <w:i/>
          <w:sz w:val="24"/>
          <w:szCs w:val="24"/>
        </w:rPr>
        <w:t xml:space="preserve"> </w:t>
      </w:r>
      <w:r w:rsidR="000B5675">
        <w:rPr>
          <w:i/>
          <w:sz w:val="24"/>
          <w:szCs w:val="24"/>
        </w:rPr>
        <w:t>see if you are eligible for funding</w:t>
      </w:r>
      <w:r w:rsidR="000B5675" w:rsidRPr="00F9204A">
        <w:rPr>
          <w:i/>
          <w:sz w:val="24"/>
          <w:szCs w:val="24"/>
        </w:rPr>
        <w:t>.</w:t>
      </w:r>
    </w:p>
    <w:p w14:paraId="74BE0B10" w14:textId="0454DF62" w:rsidR="008E5AC7" w:rsidRDefault="008E5AC7" w:rsidP="008E5AC7">
      <w:pPr>
        <w:pStyle w:val="NoSpacing"/>
        <w:rPr>
          <w:i/>
          <w:sz w:val="24"/>
          <w:szCs w:val="24"/>
        </w:rPr>
      </w:pPr>
    </w:p>
    <w:p w14:paraId="39BB5E59" w14:textId="77777777" w:rsidR="000F41E1" w:rsidRPr="00F9204A" w:rsidRDefault="000F41E1" w:rsidP="008E5AC7">
      <w:pPr>
        <w:pStyle w:val="NoSpacing"/>
        <w:rPr>
          <w:i/>
          <w:sz w:val="24"/>
          <w:szCs w:val="24"/>
        </w:rPr>
      </w:pPr>
    </w:p>
    <w:p w14:paraId="641F47C8" w14:textId="77777777" w:rsidR="008E5AC7" w:rsidRPr="00F9204A" w:rsidRDefault="008E5AC7" w:rsidP="008E5AC7">
      <w:pPr>
        <w:pStyle w:val="NoSpacing"/>
        <w:jc w:val="center"/>
        <w:rPr>
          <w:sz w:val="24"/>
          <w:szCs w:val="24"/>
        </w:rPr>
      </w:pPr>
    </w:p>
    <w:tbl>
      <w:tblPr>
        <w:tblStyle w:val="TableGrid"/>
        <w:tblW w:w="0" w:type="auto"/>
        <w:tblLook w:val="04A0" w:firstRow="1" w:lastRow="0" w:firstColumn="1" w:lastColumn="0" w:noHBand="0" w:noVBand="1"/>
      </w:tblPr>
      <w:tblGrid>
        <w:gridCol w:w="1885"/>
        <w:gridCol w:w="8905"/>
      </w:tblGrid>
      <w:tr w:rsidR="008E5AC7" w:rsidRPr="00F9204A" w14:paraId="7C73D5C5" w14:textId="77777777" w:rsidTr="68526918">
        <w:tc>
          <w:tcPr>
            <w:tcW w:w="1885" w:type="dxa"/>
          </w:tcPr>
          <w:p w14:paraId="0712466B" w14:textId="44313FB1" w:rsidR="008E5AC7" w:rsidRPr="002D37A6" w:rsidRDefault="008E5AC7" w:rsidP="009C73D2">
            <w:pPr>
              <w:pStyle w:val="NoSpacing"/>
              <w:rPr>
                <w:b/>
                <w:sz w:val="24"/>
                <w:szCs w:val="24"/>
              </w:rPr>
            </w:pPr>
            <w:r w:rsidRPr="00F9204A">
              <w:rPr>
                <w:b/>
                <w:sz w:val="24"/>
                <w:szCs w:val="24"/>
              </w:rPr>
              <w:t>Job Title</w:t>
            </w:r>
            <w:r w:rsidR="002D37A6">
              <w:rPr>
                <w:b/>
                <w:sz w:val="24"/>
                <w:szCs w:val="24"/>
              </w:rPr>
              <w:t xml:space="preserve"> &amp; Number of Positions Avail.</w:t>
            </w:r>
            <w:r>
              <w:rPr>
                <w:b/>
                <w:sz w:val="24"/>
                <w:szCs w:val="24"/>
              </w:rPr>
              <w:t xml:space="preserve"> </w:t>
            </w:r>
          </w:p>
        </w:tc>
        <w:tc>
          <w:tcPr>
            <w:tcW w:w="8905" w:type="dxa"/>
          </w:tcPr>
          <w:p w14:paraId="63242387" w14:textId="1B11C415" w:rsidR="008E5AC7" w:rsidRPr="00F9204A" w:rsidRDefault="00E3110F" w:rsidP="009C73D2">
            <w:pPr>
              <w:pStyle w:val="NoSpacing"/>
              <w:rPr>
                <w:sz w:val="24"/>
                <w:szCs w:val="24"/>
              </w:rPr>
            </w:pPr>
            <w:r>
              <w:rPr>
                <w:sz w:val="24"/>
                <w:szCs w:val="24"/>
              </w:rPr>
              <w:t>WriteLab Tutor</w:t>
            </w:r>
            <w:r w:rsidR="00121EC3">
              <w:rPr>
                <w:sz w:val="24"/>
                <w:szCs w:val="24"/>
              </w:rPr>
              <w:t xml:space="preserve"> (2 positions)</w:t>
            </w:r>
          </w:p>
        </w:tc>
      </w:tr>
      <w:tr w:rsidR="008E5AC7" w:rsidRPr="00F9204A" w14:paraId="36A1A7C6" w14:textId="77777777" w:rsidTr="68526918">
        <w:tc>
          <w:tcPr>
            <w:tcW w:w="1885" w:type="dxa"/>
          </w:tcPr>
          <w:p w14:paraId="02DCDDB5" w14:textId="77777777" w:rsidR="008E5AC7" w:rsidRPr="00F9204A" w:rsidRDefault="008E5AC7" w:rsidP="009C73D2">
            <w:pPr>
              <w:pStyle w:val="NoSpacing"/>
              <w:rPr>
                <w:b/>
                <w:sz w:val="24"/>
                <w:szCs w:val="24"/>
              </w:rPr>
            </w:pPr>
            <w:r w:rsidRPr="00F9204A">
              <w:rPr>
                <w:b/>
                <w:sz w:val="24"/>
                <w:szCs w:val="24"/>
              </w:rPr>
              <w:t>Department/</w:t>
            </w:r>
          </w:p>
          <w:p w14:paraId="6E321509" w14:textId="77777777" w:rsidR="008E5AC7" w:rsidRPr="00F9204A" w:rsidRDefault="008E5AC7" w:rsidP="009C73D2">
            <w:pPr>
              <w:pStyle w:val="NoSpacing"/>
              <w:rPr>
                <w:b/>
                <w:sz w:val="24"/>
                <w:szCs w:val="24"/>
              </w:rPr>
            </w:pPr>
            <w:r w:rsidRPr="00F9204A">
              <w:rPr>
                <w:b/>
                <w:sz w:val="24"/>
                <w:szCs w:val="24"/>
              </w:rPr>
              <w:t>Location</w:t>
            </w:r>
          </w:p>
        </w:tc>
        <w:tc>
          <w:tcPr>
            <w:tcW w:w="8905" w:type="dxa"/>
          </w:tcPr>
          <w:p w14:paraId="125DE187" w14:textId="176DE4DE" w:rsidR="008E5AC7" w:rsidRPr="00F9204A" w:rsidRDefault="00E3110F" w:rsidP="008E5AC7">
            <w:pPr>
              <w:pStyle w:val="NoSpacing"/>
              <w:rPr>
                <w:sz w:val="24"/>
                <w:szCs w:val="24"/>
              </w:rPr>
            </w:pPr>
            <w:r>
              <w:rPr>
                <w:sz w:val="24"/>
                <w:szCs w:val="24"/>
              </w:rPr>
              <w:t>English Division/Mish ee twie 1135 &amp; online in eWriteLab (in Canvas)</w:t>
            </w:r>
            <w:r w:rsidR="000E28B4">
              <w:rPr>
                <w:sz w:val="24"/>
                <w:szCs w:val="24"/>
              </w:rPr>
              <w:t xml:space="preserve"> as needed. (</w:t>
            </w:r>
            <w:r w:rsidR="000E28B4" w:rsidRPr="000E28B4">
              <w:rPr>
                <w:i/>
                <w:iCs/>
                <w:sz w:val="24"/>
                <w:szCs w:val="24"/>
              </w:rPr>
              <w:t>Note:</w:t>
            </w:r>
            <w:r w:rsidR="000E28B4">
              <w:rPr>
                <w:sz w:val="24"/>
                <w:szCs w:val="24"/>
              </w:rPr>
              <w:t xml:space="preserve"> In person is the primary location.)</w:t>
            </w:r>
          </w:p>
        </w:tc>
      </w:tr>
      <w:tr w:rsidR="008E5AC7" w:rsidRPr="00F9204A" w14:paraId="260CA8B4" w14:textId="77777777" w:rsidTr="68526918">
        <w:tc>
          <w:tcPr>
            <w:tcW w:w="1885" w:type="dxa"/>
          </w:tcPr>
          <w:p w14:paraId="72AE2574" w14:textId="77777777" w:rsidR="008E5AC7" w:rsidRPr="00F9204A" w:rsidRDefault="008E5AC7" w:rsidP="009C73D2">
            <w:pPr>
              <w:pStyle w:val="NoSpacing"/>
              <w:rPr>
                <w:b/>
                <w:sz w:val="24"/>
                <w:szCs w:val="24"/>
              </w:rPr>
            </w:pPr>
            <w:r w:rsidRPr="00F9204A">
              <w:rPr>
                <w:b/>
                <w:sz w:val="24"/>
                <w:szCs w:val="24"/>
              </w:rPr>
              <w:t>Rate of pay</w:t>
            </w:r>
          </w:p>
        </w:tc>
        <w:tc>
          <w:tcPr>
            <w:tcW w:w="8905" w:type="dxa"/>
          </w:tcPr>
          <w:p w14:paraId="2B0CD323" w14:textId="06DF0B9F" w:rsidR="00CB7676" w:rsidRPr="00F9204A" w:rsidRDefault="00E3110F" w:rsidP="68526918">
            <w:pPr>
              <w:pStyle w:val="NoSpacing"/>
              <w:rPr>
                <w:sz w:val="24"/>
                <w:szCs w:val="24"/>
              </w:rPr>
            </w:pPr>
            <w:r>
              <w:rPr>
                <w:sz w:val="24"/>
                <w:szCs w:val="24"/>
              </w:rPr>
              <w:t>$</w:t>
            </w:r>
            <w:r w:rsidR="00191AB5">
              <w:rPr>
                <w:sz w:val="24"/>
                <w:szCs w:val="24"/>
              </w:rPr>
              <w:t>18.93</w:t>
            </w:r>
            <w:r>
              <w:rPr>
                <w:sz w:val="24"/>
                <w:szCs w:val="24"/>
              </w:rPr>
              <w:t>/hr</w:t>
            </w:r>
          </w:p>
        </w:tc>
      </w:tr>
      <w:tr w:rsidR="008E5AC7" w:rsidRPr="00F9204A" w14:paraId="74EE3C28" w14:textId="77777777" w:rsidTr="68526918">
        <w:tc>
          <w:tcPr>
            <w:tcW w:w="1885" w:type="dxa"/>
          </w:tcPr>
          <w:p w14:paraId="4EB0C3B4" w14:textId="77777777" w:rsidR="008E5AC7" w:rsidRPr="00F9204A" w:rsidRDefault="008E5AC7" w:rsidP="009C73D2">
            <w:pPr>
              <w:pStyle w:val="NoSpacing"/>
              <w:rPr>
                <w:b/>
                <w:sz w:val="24"/>
                <w:szCs w:val="24"/>
              </w:rPr>
            </w:pPr>
            <w:r w:rsidRPr="00F9204A">
              <w:rPr>
                <w:b/>
                <w:sz w:val="24"/>
                <w:szCs w:val="24"/>
              </w:rPr>
              <w:t>Supervisor</w:t>
            </w:r>
          </w:p>
        </w:tc>
        <w:tc>
          <w:tcPr>
            <w:tcW w:w="8905" w:type="dxa"/>
          </w:tcPr>
          <w:p w14:paraId="26325B88" w14:textId="7E15F28D" w:rsidR="00886DAD" w:rsidRPr="00F9204A" w:rsidRDefault="00E3110F" w:rsidP="00CB7676">
            <w:pPr>
              <w:pStyle w:val="NoSpacing"/>
              <w:rPr>
                <w:sz w:val="24"/>
                <w:szCs w:val="24"/>
              </w:rPr>
            </w:pPr>
            <w:r>
              <w:rPr>
                <w:sz w:val="24"/>
                <w:szCs w:val="24"/>
              </w:rPr>
              <w:t>Janna Goodyear</w:t>
            </w:r>
          </w:p>
        </w:tc>
      </w:tr>
      <w:tr w:rsidR="008E5AC7" w:rsidRPr="00F9204A" w14:paraId="02BDC088" w14:textId="77777777" w:rsidTr="68526918">
        <w:tc>
          <w:tcPr>
            <w:tcW w:w="1885" w:type="dxa"/>
          </w:tcPr>
          <w:p w14:paraId="7286BCDE" w14:textId="77777777" w:rsidR="008E5AC7" w:rsidRPr="00F9204A" w:rsidRDefault="008E5AC7" w:rsidP="009C73D2">
            <w:pPr>
              <w:pStyle w:val="NoSpacing"/>
              <w:rPr>
                <w:b/>
                <w:sz w:val="24"/>
                <w:szCs w:val="24"/>
              </w:rPr>
            </w:pPr>
            <w:r w:rsidRPr="00F9204A">
              <w:rPr>
                <w:b/>
                <w:sz w:val="24"/>
                <w:szCs w:val="24"/>
              </w:rPr>
              <w:t>Duties and Responsibilities</w:t>
            </w:r>
          </w:p>
        </w:tc>
        <w:tc>
          <w:tcPr>
            <w:tcW w:w="8905" w:type="dxa"/>
          </w:tcPr>
          <w:p w14:paraId="0E9957CF" w14:textId="073CE3C6" w:rsidR="00F319FA" w:rsidRDefault="00B71CE6" w:rsidP="67448EA4">
            <w:pPr>
              <w:rPr>
                <w:rStyle w:val="markedcontent"/>
                <w:rFonts w:ascii="Calibri" w:hAnsi="Calibri" w:cs="Calibri"/>
              </w:rPr>
            </w:pPr>
            <w:r w:rsidRPr="00B71CE6">
              <w:rPr>
                <w:rStyle w:val="markedcontent"/>
                <w:rFonts w:ascii="Calibri" w:hAnsi="Calibri" w:cs="Calibri"/>
              </w:rPr>
              <w:t>Provide students with courteous, competent</w:t>
            </w:r>
            <w:r w:rsidR="00E3110F">
              <w:rPr>
                <w:rStyle w:val="markedcontent"/>
                <w:rFonts w:ascii="Calibri" w:hAnsi="Calibri" w:cs="Calibri"/>
              </w:rPr>
              <w:t>,</w:t>
            </w:r>
            <w:r w:rsidRPr="00B71CE6">
              <w:rPr>
                <w:rStyle w:val="markedcontent"/>
                <w:rFonts w:ascii="Calibri" w:hAnsi="Calibri" w:cs="Calibri"/>
              </w:rPr>
              <w:t xml:space="preserve"> and helpful </w:t>
            </w:r>
            <w:r>
              <w:rPr>
                <w:rStyle w:val="markedcontent"/>
                <w:rFonts w:ascii="Calibri" w:hAnsi="Calibri" w:cs="Calibri"/>
              </w:rPr>
              <w:t xml:space="preserve">in-person and online tutoring </w:t>
            </w:r>
            <w:r w:rsidRPr="00B71CE6">
              <w:rPr>
                <w:rStyle w:val="markedcontent"/>
                <w:rFonts w:ascii="Calibri" w:hAnsi="Calibri" w:cs="Calibri"/>
              </w:rPr>
              <w:t>assistance</w:t>
            </w:r>
            <w:r>
              <w:rPr>
                <w:rStyle w:val="markedcontent"/>
                <w:rFonts w:ascii="Calibri" w:hAnsi="Calibri" w:cs="Calibri"/>
              </w:rPr>
              <w:t xml:space="preserve"> </w:t>
            </w:r>
            <w:r w:rsidR="00E3110F">
              <w:rPr>
                <w:rStyle w:val="markedcontent"/>
                <w:rFonts w:ascii="Calibri" w:hAnsi="Calibri" w:cs="Calibri"/>
              </w:rPr>
              <w:t>with</w:t>
            </w:r>
            <w:r>
              <w:rPr>
                <w:rStyle w:val="markedcontent"/>
                <w:rFonts w:ascii="Calibri" w:hAnsi="Calibri" w:cs="Calibri"/>
              </w:rPr>
              <w:t xml:space="preserve"> their writing and writing process. </w:t>
            </w:r>
            <w:r w:rsidRPr="00B71CE6">
              <w:rPr>
                <w:rStyle w:val="markedcontent"/>
                <w:rFonts w:ascii="Calibri" w:hAnsi="Calibri" w:cs="Calibri"/>
              </w:rPr>
              <w:t xml:space="preserve"> </w:t>
            </w:r>
            <w:r w:rsidR="00E3110F">
              <w:rPr>
                <w:rStyle w:val="markedcontent"/>
                <w:rFonts w:ascii="Calibri" w:hAnsi="Calibri" w:cs="Calibri"/>
              </w:rPr>
              <w:t xml:space="preserve">Provide students with source citation (MLA, APA, etc.) assistance as needed. Respond to student, faculty, and staff questions about the WriteLab. </w:t>
            </w:r>
            <w:r>
              <w:rPr>
                <w:rStyle w:val="markedcontent"/>
                <w:rFonts w:ascii="Calibri" w:hAnsi="Calibri" w:cs="Calibri"/>
              </w:rPr>
              <w:t>P</w:t>
            </w:r>
            <w:r w:rsidRPr="00B71CE6">
              <w:rPr>
                <w:rStyle w:val="markedcontent"/>
                <w:rFonts w:ascii="Calibri" w:hAnsi="Calibri" w:cs="Calibri"/>
              </w:rPr>
              <w:t xml:space="preserve">rovide </w:t>
            </w:r>
            <w:r>
              <w:rPr>
                <w:rStyle w:val="markedcontent"/>
                <w:rFonts w:ascii="Calibri" w:hAnsi="Calibri" w:cs="Calibri"/>
              </w:rPr>
              <w:t xml:space="preserve">students </w:t>
            </w:r>
            <w:r w:rsidRPr="00B71CE6">
              <w:rPr>
                <w:rStyle w:val="markedcontent"/>
                <w:rFonts w:ascii="Calibri" w:hAnsi="Calibri" w:cs="Calibri"/>
              </w:rPr>
              <w:t>with information about additional resources</w:t>
            </w:r>
            <w:r w:rsidR="00E3110F">
              <w:rPr>
                <w:rStyle w:val="markedcontent"/>
                <w:rFonts w:ascii="Calibri" w:hAnsi="Calibri" w:cs="Calibri"/>
              </w:rPr>
              <w:t>. P</w:t>
            </w:r>
            <w:r w:rsidRPr="00B71CE6">
              <w:rPr>
                <w:rStyle w:val="markedcontent"/>
                <w:rFonts w:ascii="Calibri" w:hAnsi="Calibri" w:cs="Calibri"/>
              </w:rPr>
              <w:t>erform duties of the computer</w:t>
            </w:r>
            <w:r w:rsidR="00E3110F">
              <w:rPr>
                <w:rStyle w:val="markedcontent"/>
                <w:rFonts w:ascii="Calibri" w:hAnsi="Calibri" w:cs="Calibri"/>
              </w:rPr>
              <w:t>-</w:t>
            </w:r>
            <w:r w:rsidRPr="00B71CE6">
              <w:rPr>
                <w:rStyle w:val="markedcontent"/>
                <w:rFonts w:ascii="Calibri" w:hAnsi="Calibri" w:cs="Calibri"/>
              </w:rPr>
              <w:t>lab</w:t>
            </w:r>
            <w:r w:rsidR="00E3110F">
              <w:rPr>
                <w:rStyle w:val="markedcontent"/>
                <w:rFonts w:ascii="Calibri" w:hAnsi="Calibri" w:cs="Calibri"/>
              </w:rPr>
              <w:t xml:space="preserve"> </w:t>
            </w:r>
            <w:r w:rsidRPr="00B71CE6">
              <w:rPr>
                <w:rStyle w:val="markedcontent"/>
                <w:rFonts w:ascii="Calibri" w:hAnsi="Calibri" w:cs="Calibri"/>
              </w:rPr>
              <w:t>assistant as necessary</w:t>
            </w:r>
            <w:r w:rsidR="00E3110F">
              <w:rPr>
                <w:rStyle w:val="markedcontent"/>
                <w:rFonts w:ascii="Calibri" w:hAnsi="Calibri" w:cs="Calibri"/>
              </w:rPr>
              <w:t xml:space="preserve"> (i.e., helping students log in, print, sign out, etc.)</w:t>
            </w:r>
            <w:r w:rsidRPr="00B71CE6">
              <w:rPr>
                <w:rStyle w:val="markedcontent"/>
                <w:rFonts w:ascii="Calibri" w:hAnsi="Calibri" w:cs="Calibri"/>
              </w:rPr>
              <w:t>.</w:t>
            </w:r>
            <w:r w:rsidR="00E3110F">
              <w:rPr>
                <w:rStyle w:val="markedcontent"/>
                <w:rFonts w:ascii="Calibri" w:hAnsi="Calibri" w:cs="Calibri"/>
              </w:rPr>
              <w:t xml:space="preserve"> Track usage of WriteLab services. </w:t>
            </w:r>
          </w:p>
          <w:p w14:paraId="0F825CC9" w14:textId="77777777" w:rsidR="00E3110F" w:rsidRDefault="00E3110F" w:rsidP="67448EA4">
            <w:pPr>
              <w:rPr>
                <w:rFonts w:ascii="Calibri" w:hAnsi="Calibri" w:cs="Calibri"/>
                <w:color w:val="000000" w:themeColor="text1"/>
              </w:rPr>
            </w:pPr>
          </w:p>
          <w:p w14:paraId="3608980B" w14:textId="0BD53A69" w:rsidR="00E3110F" w:rsidRPr="00B71CE6" w:rsidRDefault="00E3110F" w:rsidP="67448EA4">
            <w:pPr>
              <w:rPr>
                <w:rFonts w:ascii="Calibri" w:eastAsia="Calibri" w:hAnsi="Calibri" w:cs="Calibri"/>
                <w:color w:val="000000" w:themeColor="text1"/>
              </w:rPr>
            </w:pPr>
            <w:r>
              <w:rPr>
                <w:color w:val="000000" w:themeColor="text1"/>
              </w:rPr>
              <w:t>[</w:t>
            </w:r>
            <w:r w:rsidRPr="00E3110F">
              <w:rPr>
                <w:i/>
                <w:iCs/>
                <w:color w:val="000000" w:themeColor="text1"/>
              </w:rPr>
              <w:t>Please note:</w:t>
            </w:r>
            <w:r>
              <w:rPr>
                <w:color w:val="000000" w:themeColor="text1"/>
              </w:rPr>
              <w:t xml:space="preserve"> Training will be provided.]</w:t>
            </w:r>
          </w:p>
        </w:tc>
      </w:tr>
      <w:tr w:rsidR="008E5AC7" w:rsidRPr="00F9204A" w14:paraId="2777714E" w14:textId="77777777" w:rsidTr="68526918">
        <w:tc>
          <w:tcPr>
            <w:tcW w:w="1885" w:type="dxa"/>
          </w:tcPr>
          <w:p w14:paraId="448FCF6A" w14:textId="77777777" w:rsidR="008E5AC7" w:rsidRPr="00F9204A" w:rsidRDefault="008E5AC7" w:rsidP="009C73D2">
            <w:pPr>
              <w:pStyle w:val="NoSpacing"/>
              <w:rPr>
                <w:b/>
                <w:sz w:val="24"/>
                <w:szCs w:val="24"/>
              </w:rPr>
            </w:pPr>
            <w:r w:rsidRPr="00F9204A">
              <w:rPr>
                <w:b/>
                <w:sz w:val="24"/>
                <w:szCs w:val="24"/>
              </w:rPr>
              <w:t>Minimum Qualifications</w:t>
            </w:r>
          </w:p>
        </w:tc>
        <w:tc>
          <w:tcPr>
            <w:tcW w:w="8905" w:type="dxa"/>
          </w:tcPr>
          <w:p w14:paraId="5C14DD37" w14:textId="42CE8807" w:rsidR="008E5AC7" w:rsidRPr="00F9204A" w:rsidRDefault="00586FD7" w:rsidP="00CB7676">
            <w:r>
              <w:t xml:space="preserve">Earned an </w:t>
            </w:r>
            <w:r w:rsidRPr="00586FD7">
              <w:rPr>
                <w:b/>
                <w:bCs/>
              </w:rPr>
              <w:t>A</w:t>
            </w:r>
            <w:r>
              <w:t xml:space="preserve"> in English 101</w:t>
            </w:r>
            <w:r w:rsidR="00C9762F">
              <w:t xml:space="preserve"> &amp; in English 201, 202, 203, </w:t>
            </w:r>
            <w:r w:rsidR="00C9762F" w:rsidRPr="00294B09">
              <w:rPr>
                <w:i/>
                <w:iCs/>
              </w:rPr>
              <w:t>or</w:t>
            </w:r>
            <w:r w:rsidR="00C9762F">
              <w:t xml:space="preserve"> 235</w:t>
            </w:r>
            <w:r>
              <w:t>.</w:t>
            </w:r>
            <w:r w:rsidR="00342F45">
              <w:t xml:space="preserve"> </w:t>
            </w:r>
            <w:r w:rsidR="007E4BE0">
              <w:t>Work study eligible.</w:t>
            </w:r>
          </w:p>
        </w:tc>
      </w:tr>
      <w:tr w:rsidR="00735B67" w:rsidRPr="00F9204A" w14:paraId="307133FA" w14:textId="77777777" w:rsidTr="68526918">
        <w:tc>
          <w:tcPr>
            <w:tcW w:w="1885" w:type="dxa"/>
          </w:tcPr>
          <w:p w14:paraId="473B4C40" w14:textId="468997C9" w:rsidR="00735B67" w:rsidRPr="00F9204A" w:rsidRDefault="00735B67" w:rsidP="009C73D2">
            <w:pPr>
              <w:pStyle w:val="NoSpacing"/>
              <w:rPr>
                <w:b/>
                <w:sz w:val="24"/>
                <w:szCs w:val="24"/>
              </w:rPr>
            </w:pPr>
            <w:r>
              <w:rPr>
                <w:b/>
                <w:sz w:val="24"/>
                <w:szCs w:val="24"/>
              </w:rPr>
              <w:t>Application Requirement</w:t>
            </w:r>
          </w:p>
        </w:tc>
        <w:tc>
          <w:tcPr>
            <w:tcW w:w="8905" w:type="dxa"/>
          </w:tcPr>
          <w:p w14:paraId="48E91255" w14:textId="26E8C283" w:rsidR="00735B67" w:rsidRDefault="00E61D5A" w:rsidP="00CB7676">
            <w:r>
              <w:t>Cover letter &amp; R</w:t>
            </w:r>
            <w:r w:rsidRPr="008A1D2B">
              <w:t>ésumé</w:t>
            </w:r>
          </w:p>
        </w:tc>
      </w:tr>
      <w:tr w:rsidR="008E5AC7" w:rsidRPr="00F9204A" w14:paraId="4637ED52" w14:textId="77777777" w:rsidTr="68526918">
        <w:tc>
          <w:tcPr>
            <w:tcW w:w="1885" w:type="dxa"/>
          </w:tcPr>
          <w:p w14:paraId="2C428D83" w14:textId="77777777" w:rsidR="008E5AC7" w:rsidRPr="00F9204A" w:rsidRDefault="008E5AC7" w:rsidP="009C73D2">
            <w:pPr>
              <w:pStyle w:val="NoSpacing"/>
              <w:rPr>
                <w:b/>
                <w:sz w:val="24"/>
                <w:szCs w:val="24"/>
              </w:rPr>
            </w:pPr>
            <w:r w:rsidRPr="00F9204A">
              <w:rPr>
                <w:b/>
                <w:sz w:val="24"/>
                <w:szCs w:val="24"/>
              </w:rPr>
              <w:t>Educational</w:t>
            </w:r>
          </w:p>
          <w:p w14:paraId="103B9BB5" w14:textId="77777777" w:rsidR="008E5AC7" w:rsidRPr="00F9204A" w:rsidRDefault="008E5AC7" w:rsidP="009C73D2">
            <w:pPr>
              <w:pStyle w:val="NoSpacing"/>
              <w:rPr>
                <w:b/>
                <w:sz w:val="24"/>
                <w:szCs w:val="24"/>
              </w:rPr>
            </w:pPr>
            <w:r w:rsidRPr="00F9204A">
              <w:rPr>
                <w:b/>
                <w:sz w:val="24"/>
                <w:szCs w:val="24"/>
              </w:rPr>
              <w:t>Benefit</w:t>
            </w:r>
          </w:p>
        </w:tc>
        <w:tc>
          <w:tcPr>
            <w:tcW w:w="8905" w:type="dxa"/>
          </w:tcPr>
          <w:p w14:paraId="66AC8F53" w14:textId="2170B07F" w:rsidR="00AF4529" w:rsidRPr="00AF4529" w:rsidRDefault="00AB4A1E" w:rsidP="00CB7676">
            <w:r>
              <w:t xml:space="preserve">Reinforce writing and communication skills. </w:t>
            </w:r>
          </w:p>
          <w:p w14:paraId="0E50B7CB" w14:textId="77777777" w:rsidR="0046255E" w:rsidRDefault="0046255E" w:rsidP="00CB7676">
            <w:pPr>
              <w:rPr>
                <w:b/>
                <w:bCs/>
              </w:rPr>
            </w:pPr>
          </w:p>
          <w:p w14:paraId="7DD0C807" w14:textId="3407122A" w:rsidR="008E5AC7" w:rsidRPr="00AF4529" w:rsidRDefault="001269BD" w:rsidP="00CB7676">
            <w:pPr>
              <w:rPr>
                <w:b/>
                <w:bCs/>
              </w:rPr>
            </w:pPr>
            <w:r w:rsidRPr="00AF4529">
              <w:rPr>
                <w:b/>
                <w:bCs/>
              </w:rPr>
              <w:t>MVC SLO</w:t>
            </w:r>
            <w:r w:rsidR="00CC5F22" w:rsidRPr="00AF4529">
              <w:rPr>
                <w:b/>
                <w:bCs/>
              </w:rPr>
              <w:t>’s:</w:t>
            </w:r>
          </w:p>
          <w:p w14:paraId="6102303F" w14:textId="77777777" w:rsidR="00CC5F22" w:rsidRDefault="00CC5F22" w:rsidP="00AF4529">
            <w:pPr>
              <w:pStyle w:val="ListParagraph"/>
              <w:numPr>
                <w:ilvl w:val="0"/>
                <w:numId w:val="5"/>
              </w:numPr>
            </w:pPr>
            <w:r w:rsidRPr="00AF4529">
              <w:rPr>
                <w:b/>
                <w:bCs/>
              </w:rPr>
              <w:t>Problem Solving</w:t>
            </w:r>
            <w:r>
              <w:t xml:space="preserve"> (A. Critical Thinking)</w:t>
            </w:r>
          </w:p>
          <w:p w14:paraId="5850F1E0" w14:textId="4E1ABB4D" w:rsidR="00CC5F22" w:rsidRDefault="00286AC6" w:rsidP="00AF4529">
            <w:pPr>
              <w:pStyle w:val="ListParagraph"/>
              <w:numPr>
                <w:ilvl w:val="0"/>
                <w:numId w:val="5"/>
              </w:numPr>
            </w:pPr>
            <w:r w:rsidRPr="00AF4529">
              <w:rPr>
                <w:b/>
                <w:bCs/>
              </w:rPr>
              <w:t>Communication</w:t>
            </w:r>
            <w:r>
              <w:t xml:space="preserve"> (A. Oral Expression</w:t>
            </w:r>
            <w:r w:rsidR="008024A0">
              <w:t xml:space="preserve">; </w:t>
            </w:r>
            <w:r>
              <w:t>B. Written Expression)</w:t>
            </w:r>
          </w:p>
          <w:p w14:paraId="6FBDF9D7" w14:textId="77777777" w:rsidR="00741267" w:rsidRDefault="00B424C3" w:rsidP="00AF4529">
            <w:pPr>
              <w:pStyle w:val="ListParagraph"/>
              <w:numPr>
                <w:ilvl w:val="0"/>
                <w:numId w:val="5"/>
              </w:numPr>
            </w:pPr>
            <w:r w:rsidRPr="00AF4529">
              <w:rPr>
                <w:b/>
                <w:bCs/>
              </w:rPr>
              <w:t>Social Interaction</w:t>
            </w:r>
            <w:r>
              <w:t xml:space="preserve"> (</w:t>
            </w:r>
            <w:r w:rsidR="008024A0">
              <w:t xml:space="preserve">A. </w:t>
            </w:r>
            <w:r w:rsidR="00B934CD">
              <w:t xml:space="preserve">Collaboration; B. Ethical Conduct; C. Professional Conduct; </w:t>
            </w:r>
            <w:r w:rsidR="00826278">
              <w:t>D. Cultural Diversity</w:t>
            </w:r>
            <w:r w:rsidR="00741267">
              <w:t>)</w:t>
            </w:r>
          </w:p>
          <w:p w14:paraId="59D11C4F" w14:textId="7BF8AFCC" w:rsidR="00286AC6" w:rsidRPr="00F9204A" w:rsidRDefault="00741267" w:rsidP="00AF4529">
            <w:pPr>
              <w:pStyle w:val="ListParagraph"/>
              <w:numPr>
                <w:ilvl w:val="0"/>
                <w:numId w:val="5"/>
              </w:numPr>
            </w:pPr>
            <w:r w:rsidRPr="00AF4529">
              <w:rPr>
                <w:b/>
                <w:bCs/>
              </w:rPr>
              <w:t xml:space="preserve">Inquiry </w:t>
            </w:r>
            <w:r>
              <w:t>(A</w:t>
            </w:r>
            <w:r w:rsidR="00826278">
              <w:t>. Information Literacy</w:t>
            </w:r>
            <w:r w:rsidR="00AF4529">
              <w:t>; C. Documentation)</w:t>
            </w:r>
            <w:r w:rsidR="00826278">
              <w:t xml:space="preserve"> </w:t>
            </w:r>
          </w:p>
        </w:tc>
      </w:tr>
    </w:tbl>
    <w:p w14:paraId="6A984ED5" w14:textId="02B3BB9E" w:rsidR="008E5AC7" w:rsidRPr="000253A0" w:rsidRDefault="00FA1E25" w:rsidP="008E5AC7">
      <w:pPr>
        <w:pStyle w:val="NoSpacing"/>
        <w:rPr>
          <w:sz w:val="16"/>
          <w:szCs w:val="16"/>
        </w:rPr>
      </w:pPr>
      <w:r>
        <w:rPr>
          <w:sz w:val="16"/>
          <w:szCs w:val="16"/>
        </w:rPr>
        <w:t>04</w:t>
      </w:r>
      <w:r w:rsidR="00E72D12">
        <w:rPr>
          <w:sz w:val="16"/>
          <w:szCs w:val="16"/>
        </w:rPr>
        <w:t>/</w:t>
      </w:r>
      <w:r>
        <w:rPr>
          <w:sz w:val="16"/>
          <w:szCs w:val="16"/>
        </w:rPr>
        <w:t>22</w:t>
      </w:r>
      <w:r w:rsidR="00E72D12">
        <w:rPr>
          <w:sz w:val="16"/>
          <w:szCs w:val="16"/>
        </w:rPr>
        <w:t>/2</w:t>
      </w:r>
      <w:r w:rsidR="00EF03A6">
        <w:rPr>
          <w:sz w:val="16"/>
          <w:szCs w:val="16"/>
        </w:rPr>
        <w:t>1</w:t>
      </w:r>
      <w:r w:rsidR="008E5AC7" w:rsidRPr="000253A0">
        <w:rPr>
          <w:sz w:val="16"/>
          <w:szCs w:val="16"/>
        </w:rPr>
        <w:t xml:space="preserve"> (</w:t>
      </w:r>
      <w:r w:rsidR="00EF03A6">
        <w:rPr>
          <w:sz w:val="16"/>
          <w:szCs w:val="16"/>
        </w:rPr>
        <w:t>CR</w:t>
      </w:r>
      <w:r>
        <w:rPr>
          <w:sz w:val="16"/>
          <w:szCs w:val="16"/>
        </w:rPr>
        <w:t>B</w:t>
      </w:r>
      <w:r w:rsidR="008E5AC7" w:rsidRPr="000253A0">
        <w:rPr>
          <w:sz w:val="16"/>
          <w:szCs w:val="16"/>
        </w:rPr>
        <w:t>)</w:t>
      </w:r>
    </w:p>
    <w:p w14:paraId="70153EBB" w14:textId="77777777" w:rsidR="008E5AC7" w:rsidRDefault="008E5AC7" w:rsidP="008E5AC7">
      <w:pPr>
        <w:pStyle w:val="NoSpacing"/>
      </w:pPr>
    </w:p>
    <w:p w14:paraId="2854B432" w14:textId="1E4B22FC" w:rsidR="00613187" w:rsidRDefault="004B75B2">
      <w:pPr>
        <w:rPr>
          <w:i/>
          <w:sz w:val="20"/>
          <w:szCs w:val="20"/>
        </w:rPr>
      </w:pPr>
      <w:r w:rsidRPr="004B75B2">
        <w:rPr>
          <w:i/>
          <w:sz w:val="20"/>
          <w:szCs w:val="20"/>
        </w:rPr>
        <w:t>Wenatchee Valley College is committed to a policy of equal opportunity in employment and student enrollment. All programs are free from discrimination and harassment against any person because of race, creed, color, national or ethnic origin, sex, sexual orientation, gender identity or expression, the presence of any sensory, mental, or physical disability, or the use of a service animal by a person with a disability, age, parental status or families with children, marital status, religion, genetic information, honorably discharged veteran or military status or any other prohibited basis per RCW 49.60.030, 040 and other federal and state laws and regulations, or participation in the complaint process.</w:t>
      </w:r>
    </w:p>
    <w:p w14:paraId="4389CDE0" w14:textId="77777777" w:rsidR="00504440" w:rsidRDefault="00504440">
      <w:pPr>
        <w:rPr>
          <w:i/>
          <w:sz w:val="20"/>
          <w:szCs w:val="20"/>
        </w:rPr>
      </w:pPr>
    </w:p>
    <w:p w14:paraId="7DA6497E" w14:textId="77777777" w:rsidR="00504440" w:rsidRPr="00376C70" w:rsidRDefault="00504440" w:rsidP="00504440">
      <w:pPr>
        <w:pStyle w:val="NoSpacing"/>
        <w:rPr>
          <w:i/>
          <w:sz w:val="20"/>
          <w:szCs w:val="20"/>
        </w:rPr>
      </w:pPr>
      <w:r w:rsidRPr="00376C70">
        <w:rPr>
          <w:i/>
          <w:sz w:val="20"/>
          <w:szCs w:val="20"/>
        </w:rPr>
        <w:t>The following persons have been designated to handle inquiries regarding the non-discrimination policies and Title IX compliance for both the Wenatchee and Omak campuses:</w:t>
      </w:r>
    </w:p>
    <w:p w14:paraId="6F5E5CDC" w14:textId="77777777" w:rsidR="00504440" w:rsidRPr="00376C70" w:rsidRDefault="00504440" w:rsidP="00504440">
      <w:pPr>
        <w:pStyle w:val="NoSpacing"/>
        <w:rPr>
          <w:i/>
          <w:sz w:val="20"/>
          <w:szCs w:val="20"/>
        </w:rPr>
      </w:pPr>
      <w:r>
        <w:rPr>
          <w:i/>
          <w:sz w:val="20"/>
          <w:szCs w:val="20"/>
        </w:rPr>
        <w:t xml:space="preserve"> </w:t>
      </w:r>
    </w:p>
    <w:p w14:paraId="121D47F4" w14:textId="77777777" w:rsidR="00504440" w:rsidRPr="00376C70" w:rsidRDefault="00504440" w:rsidP="00504440">
      <w:pPr>
        <w:pStyle w:val="NoSpacing"/>
        <w:numPr>
          <w:ilvl w:val="0"/>
          <w:numId w:val="1"/>
        </w:numPr>
        <w:rPr>
          <w:i/>
          <w:sz w:val="20"/>
          <w:szCs w:val="20"/>
        </w:rPr>
      </w:pPr>
      <w:r w:rsidRPr="00376C70">
        <w:rPr>
          <w:i/>
          <w:sz w:val="20"/>
          <w:szCs w:val="20"/>
        </w:rPr>
        <w:t>To report discrimination or harassment: Title IX Coordinator, Wenatchi Hall 2322M, (509) 682-6445, title9@wvc.edu.</w:t>
      </w:r>
    </w:p>
    <w:p w14:paraId="085E2201" w14:textId="77777777" w:rsidR="00504440" w:rsidRPr="007E0D06" w:rsidRDefault="00504440" w:rsidP="00504440">
      <w:pPr>
        <w:pStyle w:val="NoSpacing"/>
        <w:numPr>
          <w:ilvl w:val="0"/>
          <w:numId w:val="1"/>
        </w:numPr>
        <w:rPr>
          <w:i/>
          <w:sz w:val="20"/>
          <w:szCs w:val="20"/>
        </w:rPr>
      </w:pPr>
      <w:r w:rsidRPr="00376C70">
        <w:rPr>
          <w:i/>
          <w:sz w:val="20"/>
          <w:szCs w:val="20"/>
        </w:rPr>
        <w:t>To request disability accommodations: Student Access Coordinator, Wenatchi Hall 2133, (509) 682-6854, TTY/TTD: dial 711, sas@wvc.edu.</w:t>
      </w:r>
    </w:p>
    <w:p w14:paraId="5AA16B82" w14:textId="77777777" w:rsidR="00504440" w:rsidRPr="00FA2C61" w:rsidRDefault="00504440">
      <w:pPr>
        <w:rPr>
          <w:i/>
          <w:sz w:val="20"/>
          <w:szCs w:val="20"/>
        </w:rPr>
      </w:pPr>
    </w:p>
    <w:sectPr w:rsidR="00504440" w:rsidRPr="00FA2C61" w:rsidSect="00A9438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556CE" w14:textId="77777777" w:rsidR="00E572DB" w:rsidRDefault="00E572DB" w:rsidP="000B5675">
      <w:r>
        <w:separator/>
      </w:r>
    </w:p>
  </w:endnote>
  <w:endnote w:type="continuationSeparator" w:id="0">
    <w:p w14:paraId="2E4DD959" w14:textId="77777777" w:rsidR="00E572DB" w:rsidRDefault="00E572DB" w:rsidP="000B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92978" w14:textId="77777777" w:rsidR="00E572DB" w:rsidRDefault="00E572DB" w:rsidP="000B5675">
      <w:r>
        <w:separator/>
      </w:r>
    </w:p>
  </w:footnote>
  <w:footnote w:type="continuationSeparator" w:id="0">
    <w:p w14:paraId="3550D840" w14:textId="77777777" w:rsidR="00E572DB" w:rsidRDefault="00E572DB" w:rsidP="000B5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325AF"/>
    <w:multiLevelType w:val="hybridMultilevel"/>
    <w:tmpl w:val="4D58B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543ED2"/>
    <w:multiLevelType w:val="hybridMultilevel"/>
    <w:tmpl w:val="4138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9A57E0"/>
    <w:multiLevelType w:val="hybridMultilevel"/>
    <w:tmpl w:val="0B7A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625586"/>
    <w:multiLevelType w:val="hybridMultilevel"/>
    <w:tmpl w:val="C3EA8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B17C2C"/>
    <w:multiLevelType w:val="hybridMultilevel"/>
    <w:tmpl w:val="8C64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8373070">
    <w:abstractNumId w:val="1"/>
  </w:num>
  <w:num w:numId="2" w16cid:durableId="965770041">
    <w:abstractNumId w:val="0"/>
  </w:num>
  <w:num w:numId="3" w16cid:durableId="1750418570">
    <w:abstractNumId w:val="3"/>
  </w:num>
  <w:num w:numId="4" w16cid:durableId="994532017">
    <w:abstractNumId w:val="4"/>
  </w:num>
  <w:num w:numId="5" w16cid:durableId="570429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AC7"/>
    <w:rsid w:val="000021A4"/>
    <w:rsid w:val="000A0A9D"/>
    <w:rsid w:val="000B5675"/>
    <w:rsid w:val="000B60D3"/>
    <w:rsid w:val="000E28B4"/>
    <w:rsid w:val="000F41E1"/>
    <w:rsid w:val="00121EC3"/>
    <w:rsid w:val="00122DF7"/>
    <w:rsid w:val="001269BD"/>
    <w:rsid w:val="00191AB5"/>
    <w:rsid w:val="001F052A"/>
    <w:rsid w:val="00225E5E"/>
    <w:rsid w:val="00286AC6"/>
    <w:rsid w:val="002924F0"/>
    <w:rsid w:val="00294B09"/>
    <w:rsid w:val="002D37A6"/>
    <w:rsid w:val="002F275F"/>
    <w:rsid w:val="00342F45"/>
    <w:rsid w:val="003C5A2B"/>
    <w:rsid w:val="00442B9A"/>
    <w:rsid w:val="0046255E"/>
    <w:rsid w:val="00466B41"/>
    <w:rsid w:val="004B75B2"/>
    <w:rsid w:val="00504440"/>
    <w:rsid w:val="0057782B"/>
    <w:rsid w:val="00586FD7"/>
    <w:rsid w:val="005A1E38"/>
    <w:rsid w:val="005E72E2"/>
    <w:rsid w:val="00613187"/>
    <w:rsid w:val="006E1BC7"/>
    <w:rsid w:val="00735B67"/>
    <w:rsid w:val="00741267"/>
    <w:rsid w:val="007E423E"/>
    <w:rsid w:val="007E4BE0"/>
    <w:rsid w:val="008024A0"/>
    <w:rsid w:val="00826278"/>
    <w:rsid w:val="00886DAD"/>
    <w:rsid w:val="008A6ECB"/>
    <w:rsid w:val="008D7595"/>
    <w:rsid w:val="008E5AC7"/>
    <w:rsid w:val="008F165B"/>
    <w:rsid w:val="00AB4A1E"/>
    <w:rsid w:val="00AC510A"/>
    <w:rsid w:val="00AF4529"/>
    <w:rsid w:val="00B424C3"/>
    <w:rsid w:val="00B71CE6"/>
    <w:rsid w:val="00B934CD"/>
    <w:rsid w:val="00C35BA0"/>
    <w:rsid w:val="00C9762F"/>
    <w:rsid w:val="00CB7676"/>
    <w:rsid w:val="00CC5F22"/>
    <w:rsid w:val="00E17E86"/>
    <w:rsid w:val="00E3110F"/>
    <w:rsid w:val="00E572DB"/>
    <w:rsid w:val="00E61D5A"/>
    <w:rsid w:val="00E72D12"/>
    <w:rsid w:val="00EA77E9"/>
    <w:rsid w:val="00EF03A6"/>
    <w:rsid w:val="00F319FA"/>
    <w:rsid w:val="00F40AA2"/>
    <w:rsid w:val="00FA1E25"/>
    <w:rsid w:val="00FA2C61"/>
    <w:rsid w:val="229EE4CF"/>
    <w:rsid w:val="3A9F6A3D"/>
    <w:rsid w:val="4C594BEE"/>
    <w:rsid w:val="563255BA"/>
    <w:rsid w:val="630950DE"/>
    <w:rsid w:val="66F0EC94"/>
    <w:rsid w:val="67448EA4"/>
    <w:rsid w:val="68526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6BC85"/>
  <w15:chartTrackingRefBased/>
  <w15:docId w15:val="{F8A0132E-EA2D-44DC-9608-E473A09F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5B2"/>
    <w:pPr>
      <w:spacing w:after="0" w:line="240" w:lineRule="auto"/>
    </w:pPr>
    <w:rPr>
      <w:rFonts w:eastAsia="Times New Roman" w:cs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5AC7"/>
    <w:pPr>
      <w:spacing w:after="0" w:line="240" w:lineRule="auto"/>
    </w:pPr>
  </w:style>
  <w:style w:type="table" w:styleId="TableGrid">
    <w:name w:val="Table Grid"/>
    <w:basedOn w:val="TableNormal"/>
    <w:uiPriority w:val="39"/>
    <w:rsid w:val="008E5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AC7"/>
    <w:rPr>
      <w:color w:val="0563C1" w:themeColor="hyperlink"/>
      <w:u w:val="single"/>
    </w:rPr>
  </w:style>
  <w:style w:type="character" w:styleId="UnresolvedMention">
    <w:name w:val="Unresolved Mention"/>
    <w:basedOn w:val="DefaultParagraphFont"/>
    <w:uiPriority w:val="99"/>
    <w:semiHidden/>
    <w:unhideWhenUsed/>
    <w:rsid w:val="008F165B"/>
    <w:rPr>
      <w:color w:val="605E5C"/>
      <w:shd w:val="clear" w:color="auto" w:fill="E1DFDD"/>
    </w:rPr>
  </w:style>
  <w:style w:type="character" w:customStyle="1" w:styleId="markedcontent">
    <w:name w:val="markedcontent"/>
    <w:basedOn w:val="DefaultParagraphFont"/>
    <w:rsid w:val="00B71CE6"/>
  </w:style>
  <w:style w:type="paragraph" w:styleId="ListParagraph">
    <w:name w:val="List Paragraph"/>
    <w:basedOn w:val="Normal"/>
    <w:uiPriority w:val="34"/>
    <w:qFormat/>
    <w:rsid w:val="00AF4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enatcheevalleycollege.formstack.com/forms/career_servic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398291D5585C4097A92EB5599EF21E" ma:contentTypeVersion="15" ma:contentTypeDescription="Create a new document." ma:contentTypeScope="" ma:versionID="b16fc77258d9f1322b31867b036bbe56">
  <xsd:schema xmlns:xsd="http://www.w3.org/2001/XMLSchema" xmlns:xs="http://www.w3.org/2001/XMLSchema" xmlns:p="http://schemas.microsoft.com/office/2006/metadata/properties" xmlns:ns1="http://schemas.microsoft.com/sharepoint/v3" xmlns:ns3="73dfd434-01a9-4510-8469-59e649869d0b" xmlns:ns4="192963c4-2042-43dc-af65-b8b346eb6f59" targetNamespace="http://schemas.microsoft.com/office/2006/metadata/properties" ma:root="true" ma:fieldsID="32b4fe310b9d7ea38292c792acc5c8be" ns1:_="" ns3:_="" ns4:_="">
    <xsd:import namespace="http://schemas.microsoft.com/sharepoint/v3"/>
    <xsd:import namespace="73dfd434-01a9-4510-8469-59e649869d0b"/>
    <xsd:import namespace="192963c4-2042-43dc-af65-b8b346eb6f5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dfd434-01a9-4510-8469-59e649869d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2963c4-2042-43dc-af65-b8b346eb6f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E7F048-CB10-4B36-8459-0775A65B4257}">
  <ds:schemaRefs>
    <ds:schemaRef ds:uri="http://schemas.microsoft.com/sharepoint/v3/contenttype/forms"/>
  </ds:schemaRefs>
</ds:datastoreItem>
</file>

<file path=customXml/itemProps2.xml><?xml version="1.0" encoding="utf-8"?>
<ds:datastoreItem xmlns:ds="http://schemas.openxmlformats.org/officeDocument/2006/customXml" ds:itemID="{027C000E-F8B7-4051-B9D9-C1CD86440D0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D243AF0-5F23-46B3-979C-33E33F70F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dfd434-01a9-4510-8469-59e649869d0b"/>
    <ds:schemaRef ds:uri="192963c4-2042-43dc-af65-b8b346eb6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Janna Goodyear</dc:creator>
  <cp:keywords/>
  <dc:description/>
  <cp:lastModifiedBy>Janna Goodyear</cp:lastModifiedBy>
  <cp:revision>28</cp:revision>
  <dcterms:created xsi:type="dcterms:W3CDTF">2023-02-01T19:05:00Z</dcterms:created>
  <dcterms:modified xsi:type="dcterms:W3CDTF">2024-05-30T17:36:00Z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0x01010028398291D5585C4097A92EB5599EF21E</vt:lpwstr>
  </property>
</Properties>
</file>