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E5AC7" w:rsidP="008E5AC7" w:rsidRDefault="008E5AC7" w14:paraId="509E51DD" w14:textId="7777777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rsidR="008E5AC7" w:rsidP="008E5AC7" w:rsidRDefault="008E5AC7" w14:paraId="43F13419" w14:textId="7777777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6E8F9A8">
              <v:shapetype id="_x0000_t202" coordsize="21600,21600" o:spt="202" path="m,l,21600r21600,l21600,xe" w14:anchorId="54919EE4">
                <v:stroke joinstyle="miter"/>
                <v:path gradientshapeok="t" o:connecttype="rect"/>
              </v:shapetype>
              <v:shape id="Text Box 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v:textbox>
                  <w:txbxContent>
                    <w:p w:rsidR="008E5AC7" w:rsidP="008E5AC7" w:rsidRDefault="008E5AC7" w14:paraId="672A6659" w14:textId="77777777">
                      <w:pPr>
                        <w:jc w:val="right"/>
                      </w:pPr>
                      <w:r w:rsidRPr="00F9204A">
                        <w:rPr>
                          <w:noProof/>
                        </w:rPr>
                        <w:drawing>
                          <wp:inline distT="0" distB="0" distL="0" distR="0" wp14:anchorId="289B7492" wp14:editId="03062CA8">
                            <wp:extent cx="1972610" cy="529490"/>
                            <wp:effectExtent l="0" t="0" r="0" b="4445"/>
                            <wp:docPr id="659764373"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Pr="00F9204A" w:rsidR="008E5AC7" w:rsidP="008E5AC7" w:rsidRDefault="008E5AC7" w14:paraId="64B76862" w14:textId="77777777">
      <w:pPr>
        <w:pStyle w:val="NoSpacing"/>
        <w:rPr>
          <w:b/>
          <w:sz w:val="28"/>
          <w:szCs w:val="28"/>
        </w:rPr>
      </w:pPr>
    </w:p>
    <w:p w:rsidR="008E5AC7" w:rsidP="008E5AC7" w:rsidRDefault="008E5AC7" w14:paraId="6B2C58B5" w14:textId="77777777">
      <w:pPr>
        <w:pStyle w:val="NoSpacing"/>
        <w:jc w:val="center"/>
      </w:pPr>
    </w:p>
    <w:p w:rsidR="000B5675" w:rsidP="000B5675" w:rsidRDefault="008E5AC7" w14:paraId="470A6FD1" w14:textId="77777777">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w:history="1" r:id="rId11">
        <w:r w:rsidRPr="00783031" w:rsidR="000B5675">
          <w:rPr>
            <w:rStyle w:val="Hyperlink"/>
            <w:b/>
            <w:bCs/>
            <w:i/>
            <w:sz w:val="24"/>
            <w:szCs w:val="24"/>
          </w:rPr>
          <w:t>https://wenatcheevalleycollege.formstack.com/forms/career_services</w:t>
        </w:r>
      </w:hyperlink>
      <w:r w:rsidRPr="00F9204A" w:rsidR="000B5675">
        <w:rPr>
          <w:i/>
          <w:sz w:val="24"/>
          <w:szCs w:val="24"/>
        </w:rPr>
        <w:t xml:space="preserve"> </w:t>
      </w:r>
      <w:proofErr w:type="spellStart"/>
      <w:r w:rsidRPr="00F9204A" w:rsidR="000B5675">
        <w:rPr>
          <w:i/>
          <w:sz w:val="24"/>
          <w:szCs w:val="24"/>
        </w:rPr>
        <w:t>to</w:t>
      </w:r>
      <w:proofErr w:type="spellEnd"/>
      <w:r w:rsidR="000B5675">
        <w:rPr>
          <w:i/>
          <w:sz w:val="24"/>
          <w:szCs w:val="24"/>
        </w:rPr>
        <w:t xml:space="preserve"> submit your information to</w:t>
      </w:r>
      <w:r w:rsidRPr="00F9204A" w:rsidR="000B5675">
        <w:rPr>
          <w:i/>
          <w:sz w:val="24"/>
          <w:szCs w:val="24"/>
        </w:rPr>
        <w:t xml:space="preserve"> </w:t>
      </w:r>
      <w:r w:rsidR="000B5675">
        <w:rPr>
          <w:i/>
          <w:sz w:val="24"/>
          <w:szCs w:val="24"/>
        </w:rPr>
        <w:t>see if you are eligible for funding</w:t>
      </w:r>
      <w:r w:rsidRPr="00F9204A" w:rsidR="000B5675">
        <w:rPr>
          <w:i/>
          <w:sz w:val="24"/>
          <w:szCs w:val="24"/>
        </w:rPr>
        <w:t>.</w:t>
      </w:r>
    </w:p>
    <w:p w:rsidRPr="00F9204A" w:rsidR="008E5AC7" w:rsidP="008E5AC7" w:rsidRDefault="008E5AC7" w14:paraId="641F47C8" w14:textId="7777777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Pr="00F9204A" w:rsidR="008E5AC7" w:rsidTr="25EC01C4" w14:paraId="7C73D5C5" w14:textId="77777777">
        <w:tc>
          <w:tcPr>
            <w:tcW w:w="1885" w:type="dxa"/>
            <w:tcMar/>
          </w:tcPr>
          <w:p w:rsidRPr="002D37A6" w:rsidR="008E5AC7" w:rsidP="009C73D2" w:rsidRDefault="008E5AC7" w14:paraId="0712466B" w14:textId="44313FB1">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905" w:type="dxa"/>
            <w:tcMar/>
          </w:tcPr>
          <w:p w:rsidRPr="00154311" w:rsidR="00786151" w:rsidP="00F3202B" w:rsidRDefault="00472395" w14:paraId="63242387" w14:textId="3FBBCA0B">
            <w:pPr>
              <w:pStyle w:val="NoSpacing"/>
              <w:rPr>
                <w:rFonts w:cstheme="minorHAnsi"/>
                <w:sz w:val="24"/>
                <w:szCs w:val="24"/>
              </w:rPr>
            </w:pPr>
            <w:r w:rsidRPr="00154311">
              <w:rPr>
                <w:rFonts w:cstheme="minorHAnsi"/>
                <w:sz w:val="24"/>
                <w:szCs w:val="24"/>
              </w:rPr>
              <w:t>Program Assistant (1</w:t>
            </w:r>
            <w:r w:rsidRPr="00154311" w:rsidR="00154311">
              <w:rPr>
                <w:rFonts w:cstheme="minorHAnsi"/>
                <w:sz w:val="24"/>
                <w:szCs w:val="24"/>
              </w:rPr>
              <w:t>) position</w:t>
            </w:r>
            <w:r w:rsidRPr="00154311" w:rsidR="001A7269">
              <w:rPr>
                <w:rFonts w:cstheme="minorHAnsi"/>
                <w:sz w:val="24"/>
                <w:szCs w:val="24"/>
              </w:rPr>
              <w:t xml:space="preserve"> available </w:t>
            </w:r>
            <w:r w:rsidRPr="00154311" w:rsidR="001A7269">
              <w:rPr>
                <w:rFonts w:cstheme="minorHAnsi"/>
                <w:sz w:val="24"/>
                <w:szCs w:val="24"/>
              </w:rPr>
              <w:br/>
            </w:r>
            <w:r w:rsidRPr="00154311" w:rsidR="001A7269">
              <w:rPr>
                <w:rFonts w:cstheme="minorHAnsi"/>
                <w:sz w:val="24"/>
                <w:szCs w:val="24"/>
              </w:rPr>
              <w:t xml:space="preserve">Work Study preferred </w:t>
            </w:r>
            <w:r w:rsidRPr="00154311" w:rsidR="001A7269">
              <w:rPr>
                <w:rFonts w:cstheme="minorHAnsi"/>
                <w:i/>
                <w:sz w:val="24"/>
                <w:szCs w:val="24"/>
              </w:rPr>
              <w:t>but not required</w:t>
            </w:r>
            <w:r w:rsidRPr="00154311" w:rsidR="001A7269">
              <w:rPr>
                <w:rFonts w:cstheme="minorHAnsi"/>
                <w:sz w:val="24"/>
                <w:szCs w:val="24"/>
              </w:rPr>
              <w:t xml:space="preserve"> </w:t>
            </w:r>
            <w:r w:rsidRPr="00154311" w:rsidR="00F3202B">
              <w:rPr>
                <w:rFonts w:cstheme="minorHAnsi"/>
                <w:sz w:val="24"/>
                <w:szCs w:val="24"/>
              </w:rPr>
              <w:br/>
            </w:r>
            <w:r w:rsidR="00B87CD1">
              <w:rPr>
                <w:rFonts w:cstheme="minorHAnsi"/>
                <w:sz w:val="24"/>
                <w:szCs w:val="24"/>
              </w:rPr>
              <w:t xml:space="preserve">Fall 2024- Spring 2025 </w:t>
            </w:r>
          </w:p>
        </w:tc>
      </w:tr>
      <w:tr w:rsidRPr="00F9204A" w:rsidR="008E5AC7" w:rsidTr="25EC01C4" w14:paraId="36A1A7C6" w14:textId="77777777">
        <w:tc>
          <w:tcPr>
            <w:tcW w:w="1885" w:type="dxa"/>
            <w:tcMar/>
          </w:tcPr>
          <w:p w:rsidRPr="00F9204A" w:rsidR="008E5AC7" w:rsidP="009C73D2" w:rsidRDefault="008E5AC7" w14:paraId="02DCDDB5" w14:textId="77777777">
            <w:pPr>
              <w:pStyle w:val="NoSpacing"/>
              <w:rPr>
                <w:b/>
                <w:sz w:val="24"/>
                <w:szCs w:val="24"/>
              </w:rPr>
            </w:pPr>
            <w:r w:rsidRPr="00F9204A">
              <w:rPr>
                <w:b/>
                <w:sz w:val="24"/>
                <w:szCs w:val="24"/>
              </w:rPr>
              <w:t>Department/</w:t>
            </w:r>
          </w:p>
          <w:p w:rsidRPr="00F9204A" w:rsidR="008E5AC7" w:rsidP="009C73D2" w:rsidRDefault="008E5AC7" w14:paraId="6E321509" w14:textId="77777777">
            <w:pPr>
              <w:pStyle w:val="NoSpacing"/>
              <w:rPr>
                <w:b/>
                <w:sz w:val="24"/>
                <w:szCs w:val="24"/>
              </w:rPr>
            </w:pPr>
            <w:r w:rsidRPr="00F9204A">
              <w:rPr>
                <w:b/>
                <w:sz w:val="24"/>
                <w:szCs w:val="24"/>
              </w:rPr>
              <w:t>Location</w:t>
            </w:r>
          </w:p>
        </w:tc>
        <w:tc>
          <w:tcPr>
            <w:tcW w:w="8905" w:type="dxa"/>
            <w:tcMar/>
          </w:tcPr>
          <w:p w:rsidR="00786151" w:rsidP="008E5AC7" w:rsidRDefault="005376D8" w14:paraId="06661161" w14:textId="77777777">
            <w:pPr>
              <w:pStyle w:val="NoSpacing"/>
              <w:rPr>
                <w:rFonts w:cstheme="minorHAnsi"/>
                <w:sz w:val="24"/>
                <w:szCs w:val="24"/>
              </w:rPr>
            </w:pPr>
            <w:r w:rsidRPr="00154311">
              <w:rPr>
                <w:rFonts w:cstheme="minorHAnsi"/>
                <w:sz w:val="24"/>
                <w:szCs w:val="24"/>
              </w:rPr>
              <w:t xml:space="preserve">TRIO SSS office Mish </w:t>
            </w:r>
            <w:proofErr w:type="spellStart"/>
            <w:r w:rsidRPr="00154311">
              <w:rPr>
                <w:rFonts w:cstheme="minorHAnsi"/>
                <w:sz w:val="24"/>
                <w:szCs w:val="24"/>
              </w:rPr>
              <w:t>ee</w:t>
            </w:r>
            <w:proofErr w:type="spellEnd"/>
            <w:r w:rsidRPr="00154311">
              <w:rPr>
                <w:rFonts w:cstheme="minorHAnsi"/>
                <w:sz w:val="24"/>
                <w:szCs w:val="24"/>
              </w:rPr>
              <w:t xml:space="preserve"> </w:t>
            </w:r>
            <w:proofErr w:type="spellStart"/>
            <w:r w:rsidRPr="00154311">
              <w:rPr>
                <w:rFonts w:cstheme="minorHAnsi"/>
                <w:sz w:val="24"/>
                <w:szCs w:val="24"/>
              </w:rPr>
              <w:t>Twie</w:t>
            </w:r>
            <w:proofErr w:type="spellEnd"/>
            <w:r w:rsidRPr="00154311">
              <w:rPr>
                <w:rFonts w:cstheme="minorHAnsi"/>
                <w:sz w:val="24"/>
                <w:szCs w:val="24"/>
              </w:rPr>
              <w:t xml:space="preserve"> 1221 </w:t>
            </w:r>
            <w:r w:rsidRPr="00154311">
              <w:rPr>
                <w:rFonts w:cstheme="minorHAnsi"/>
                <w:sz w:val="24"/>
                <w:szCs w:val="24"/>
              </w:rPr>
              <w:br/>
            </w:r>
            <w:r w:rsidRPr="00154311">
              <w:rPr>
                <w:rFonts w:cstheme="minorHAnsi"/>
                <w:sz w:val="24"/>
                <w:szCs w:val="24"/>
              </w:rPr>
              <w:t xml:space="preserve">MET 1221 </w:t>
            </w:r>
          </w:p>
          <w:p w:rsidRPr="00154311" w:rsidR="00B87CD1" w:rsidP="008E5AC7" w:rsidRDefault="00B87CD1" w14:paraId="125DE187" w14:textId="2242F146">
            <w:pPr>
              <w:pStyle w:val="NoSpacing"/>
              <w:rPr>
                <w:rFonts w:cstheme="minorHAnsi"/>
                <w:sz w:val="24"/>
                <w:szCs w:val="24"/>
              </w:rPr>
            </w:pPr>
          </w:p>
        </w:tc>
      </w:tr>
      <w:tr w:rsidRPr="00F9204A" w:rsidR="008E5AC7" w:rsidTr="25EC01C4" w14:paraId="260CA8B4" w14:textId="77777777">
        <w:tc>
          <w:tcPr>
            <w:tcW w:w="1885" w:type="dxa"/>
            <w:tcMar/>
          </w:tcPr>
          <w:p w:rsidRPr="00F9204A" w:rsidR="008E5AC7" w:rsidP="009C73D2" w:rsidRDefault="008E5AC7" w14:paraId="72AE2574" w14:textId="77777777">
            <w:pPr>
              <w:pStyle w:val="NoSpacing"/>
              <w:rPr>
                <w:b/>
                <w:sz w:val="24"/>
                <w:szCs w:val="24"/>
              </w:rPr>
            </w:pPr>
            <w:r w:rsidRPr="00F9204A">
              <w:rPr>
                <w:b/>
                <w:sz w:val="24"/>
                <w:szCs w:val="24"/>
              </w:rPr>
              <w:t>Rate of pay</w:t>
            </w:r>
          </w:p>
        </w:tc>
        <w:tc>
          <w:tcPr>
            <w:tcW w:w="8905" w:type="dxa"/>
            <w:tcMar/>
          </w:tcPr>
          <w:p w:rsidRPr="00154311" w:rsidR="000F41E1" w:rsidP="25EC01C4" w:rsidRDefault="005376D8" w14:paraId="1DDFBAC5" w14:textId="7EAF47D3">
            <w:pPr>
              <w:pStyle w:val="NoSpacing"/>
              <w:rPr>
                <w:rFonts w:cs="Calibri" w:cstheme="minorAscii"/>
                <w:sz w:val="24"/>
                <w:szCs w:val="24"/>
              </w:rPr>
            </w:pPr>
            <w:r w:rsidRPr="25EC01C4" w:rsidR="005376D8">
              <w:rPr>
                <w:rFonts w:cs="Calibri" w:cstheme="minorAscii"/>
                <w:sz w:val="24"/>
                <w:szCs w:val="24"/>
              </w:rPr>
              <w:t>$</w:t>
            </w:r>
            <w:r w:rsidRPr="25EC01C4" w:rsidR="00472395">
              <w:rPr>
                <w:rFonts w:cs="Calibri" w:cstheme="minorAscii"/>
                <w:sz w:val="24"/>
                <w:szCs w:val="24"/>
              </w:rPr>
              <w:t>18.</w:t>
            </w:r>
            <w:r w:rsidRPr="25EC01C4" w:rsidR="2EC3C62D">
              <w:rPr>
                <w:rFonts w:cs="Calibri" w:cstheme="minorAscii"/>
                <w:sz w:val="24"/>
                <w:szCs w:val="24"/>
              </w:rPr>
              <w:t xml:space="preserve">61 </w:t>
            </w:r>
            <w:r w:rsidRPr="25EC01C4" w:rsidR="00DF08E6">
              <w:rPr>
                <w:rFonts w:cs="Calibri" w:cstheme="minorAscii"/>
                <w:sz w:val="24"/>
                <w:szCs w:val="24"/>
              </w:rPr>
              <w:t>(</w:t>
            </w:r>
            <w:r w:rsidRPr="25EC01C4" w:rsidR="00DF08E6">
              <w:rPr>
                <w:rFonts w:cs="Calibri" w:cstheme="minorAscii"/>
                <w:sz w:val="24"/>
                <w:szCs w:val="24"/>
              </w:rPr>
              <w:t>up to 1</w:t>
            </w:r>
            <w:r w:rsidRPr="25EC01C4" w:rsidR="00F3202B">
              <w:rPr>
                <w:rFonts w:cs="Calibri" w:cstheme="minorAscii"/>
                <w:sz w:val="24"/>
                <w:szCs w:val="24"/>
              </w:rPr>
              <w:t>5</w:t>
            </w:r>
            <w:r w:rsidRPr="25EC01C4" w:rsidR="00DF08E6">
              <w:rPr>
                <w:rFonts w:cs="Calibri" w:cstheme="minorAscii"/>
                <w:sz w:val="24"/>
                <w:szCs w:val="24"/>
              </w:rPr>
              <w:t xml:space="preserve"> </w:t>
            </w:r>
            <w:r w:rsidRPr="25EC01C4" w:rsidR="00DF08E6">
              <w:rPr>
                <w:rFonts w:cs="Calibri" w:cstheme="minorAscii"/>
                <w:sz w:val="24"/>
                <w:szCs w:val="24"/>
              </w:rPr>
              <w:t>hrs</w:t>
            </w:r>
            <w:r w:rsidRPr="25EC01C4" w:rsidR="00DF08E6">
              <w:rPr>
                <w:rFonts w:cs="Calibri" w:cstheme="minorAscii"/>
                <w:sz w:val="24"/>
                <w:szCs w:val="24"/>
              </w:rPr>
              <w:t xml:space="preserve"> a week) </w:t>
            </w:r>
          </w:p>
          <w:p w:rsidRPr="00154311" w:rsidR="00CB7676" w:rsidP="00CB7676" w:rsidRDefault="00CB7676" w14:paraId="2B0CD323" w14:textId="77777777">
            <w:pPr>
              <w:pStyle w:val="NoSpacing"/>
              <w:rPr>
                <w:rFonts w:cstheme="minorHAnsi"/>
                <w:sz w:val="24"/>
                <w:szCs w:val="24"/>
              </w:rPr>
            </w:pPr>
          </w:p>
        </w:tc>
      </w:tr>
      <w:tr w:rsidRPr="00F9204A" w:rsidR="008E5AC7" w:rsidTr="25EC01C4" w14:paraId="74EE3C28" w14:textId="77777777">
        <w:trPr>
          <w:trHeight w:val="1005"/>
        </w:trPr>
        <w:tc>
          <w:tcPr>
            <w:tcW w:w="1885" w:type="dxa"/>
            <w:tcMar/>
          </w:tcPr>
          <w:p w:rsidRPr="00F9204A" w:rsidR="008E5AC7" w:rsidP="009C73D2" w:rsidRDefault="008E5AC7" w14:paraId="4EB0C3B4" w14:textId="77777777">
            <w:pPr>
              <w:pStyle w:val="NoSpacing"/>
              <w:rPr>
                <w:b/>
                <w:sz w:val="24"/>
                <w:szCs w:val="24"/>
              </w:rPr>
            </w:pPr>
            <w:r w:rsidRPr="00F9204A">
              <w:rPr>
                <w:b/>
                <w:sz w:val="24"/>
                <w:szCs w:val="24"/>
              </w:rPr>
              <w:t>Supervisor</w:t>
            </w:r>
          </w:p>
        </w:tc>
        <w:tc>
          <w:tcPr>
            <w:tcW w:w="8905" w:type="dxa"/>
            <w:tcMar/>
          </w:tcPr>
          <w:p w:rsidR="18470632" w:rsidP="25EC01C4" w:rsidRDefault="18470632" w14:paraId="1A51E030" w14:textId="266FCEB9">
            <w:pPr>
              <w:pStyle w:val="NoSpacing"/>
              <w:suppressLineNumbers w:val="0"/>
              <w:bidi w:val="0"/>
              <w:spacing w:before="0" w:beforeAutospacing="off" w:after="0" w:afterAutospacing="off" w:line="240" w:lineRule="auto"/>
              <w:ind w:left="0" w:right="0"/>
              <w:jc w:val="left"/>
            </w:pPr>
            <w:r w:rsidRPr="25EC01C4" w:rsidR="18470632">
              <w:rPr>
                <w:rFonts w:cs="Calibri" w:cstheme="minorAscii"/>
                <w:sz w:val="24"/>
                <w:szCs w:val="24"/>
              </w:rPr>
              <w:t xml:space="preserve">Sandra Villarreal Director of TRIO SSS </w:t>
            </w:r>
            <w:hyperlink r:id="R8f28f7441e234d71">
              <w:r w:rsidRPr="25EC01C4" w:rsidR="18470632">
                <w:rPr>
                  <w:rStyle w:val="Hyperlink"/>
                  <w:rFonts w:cs="Calibri" w:cstheme="minorAscii"/>
                  <w:sz w:val="24"/>
                  <w:szCs w:val="24"/>
                </w:rPr>
                <w:t>svillarreal@wvc.edu</w:t>
              </w:r>
            </w:hyperlink>
            <w:r w:rsidRPr="25EC01C4" w:rsidR="18470632">
              <w:rPr>
                <w:rFonts w:cs="Calibri" w:cstheme="minorAscii"/>
                <w:sz w:val="24"/>
                <w:szCs w:val="24"/>
              </w:rPr>
              <w:t xml:space="preserve"> </w:t>
            </w:r>
          </w:p>
          <w:p w:rsidRPr="00154311" w:rsidR="00CB7676" w:rsidP="25EC01C4" w:rsidRDefault="00D90A1D" w14:paraId="31B6E7EE" w14:textId="12FD25C7">
            <w:pPr>
              <w:pStyle w:val="NoSpacing"/>
              <w:rPr>
                <w:rFonts w:cs="Calibri" w:cstheme="minorAscii"/>
                <w:sz w:val="24"/>
                <w:szCs w:val="24"/>
              </w:rPr>
            </w:pPr>
            <w:r w:rsidRPr="25EC01C4" w:rsidR="00D90A1D">
              <w:rPr>
                <w:rFonts w:cs="Calibri" w:cstheme="minorAscii"/>
                <w:sz w:val="24"/>
                <w:szCs w:val="24"/>
              </w:rPr>
              <w:t xml:space="preserve">Interested students must complete a TRIO SSS Tutor Application </w:t>
            </w:r>
            <w:r>
              <w:br/>
            </w:r>
            <w:r w:rsidRPr="25EC01C4" w:rsidR="6D748A85">
              <w:rPr>
                <w:rFonts w:cs="Calibri" w:cstheme="minorAscii"/>
                <w:sz w:val="24"/>
                <w:szCs w:val="24"/>
              </w:rPr>
              <w:t>P</w:t>
            </w:r>
            <w:r w:rsidRPr="25EC01C4" w:rsidR="00D90A1D">
              <w:rPr>
                <w:rFonts w:cs="Calibri" w:cstheme="minorAscii"/>
                <w:sz w:val="24"/>
                <w:szCs w:val="24"/>
              </w:rPr>
              <w:t xml:space="preserve">ick it up in Mish </w:t>
            </w:r>
            <w:r w:rsidRPr="25EC01C4" w:rsidR="00D90A1D">
              <w:rPr>
                <w:rFonts w:cs="Calibri" w:cstheme="minorAscii"/>
                <w:sz w:val="24"/>
                <w:szCs w:val="24"/>
              </w:rPr>
              <w:t>ee</w:t>
            </w:r>
            <w:r w:rsidRPr="25EC01C4" w:rsidR="00D90A1D">
              <w:rPr>
                <w:rFonts w:cs="Calibri" w:cstheme="minorAscii"/>
                <w:sz w:val="24"/>
                <w:szCs w:val="24"/>
              </w:rPr>
              <w:t xml:space="preserve"> </w:t>
            </w:r>
            <w:r w:rsidRPr="25EC01C4" w:rsidR="00D90A1D">
              <w:rPr>
                <w:rFonts w:cs="Calibri" w:cstheme="minorAscii"/>
                <w:sz w:val="24"/>
                <w:szCs w:val="24"/>
              </w:rPr>
              <w:t>Twie</w:t>
            </w:r>
            <w:r w:rsidRPr="25EC01C4" w:rsidR="00D90A1D">
              <w:rPr>
                <w:rFonts w:cs="Calibri" w:cstheme="minorAscii"/>
                <w:sz w:val="24"/>
                <w:szCs w:val="24"/>
              </w:rPr>
              <w:t xml:space="preserve"> 1221 </w:t>
            </w:r>
          </w:p>
          <w:p w:rsidRPr="00154311" w:rsidR="00786151" w:rsidP="00D90A1D" w:rsidRDefault="00786151" w14:paraId="26325B88" w14:textId="47B55913">
            <w:pPr>
              <w:pStyle w:val="NoSpacing"/>
              <w:rPr>
                <w:rFonts w:cstheme="minorHAnsi"/>
                <w:sz w:val="24"/>
                <w:szCs w:val="24"/>
              </w:rPr>
            </w:pPr>
          </w:p>
        </w:tc>
      </w:tr>
      <w:tr w:rsidRPr="00F9204A" w:rsidR="008E5AC7" w:rsidTr="25EC01C4" w14:paraId="02BDC088" w14:textId="77777777">
        <w:tc>
          <w:tcPr>
            <w:tcW w:w="1885" w:type="dxa"/>
            <w:tcMar/>
          </w:tcPr>
          <w:p w:rsidRPr="00F9204A" w:rsidR="008E5AC7" w:rsidP="009C73D2" w:rsidRDefault="008E5AC7" w14:paraId="7286BCDE" w14:textId="77777777">
            <w:pPr>
              <w:pStyle w:val="NoSpacing"/>
              <w:rPr>
                <w:b/>
                <w:sz w:val="24"/>
                <w:szCs w:val="24"/>
              </w:rPr>
            </w:pPr>
            <w:r w:rsidRPr="00F9204A">
              <w:rPr>
                <w:b/>
                <w:sz w:val="24"/>
                <w:szCs w:val="24"/>
              </w:rPr>
              <w:t>Duties and Responsibilities</w:t>
            </w:r>
          </w:p>
        </w:tc>
        <w:tc>
          <w:tcPr>
            <w:tcW w:w="8905" w:type="dxa"/>
            <w:tcMar/>
          </w:tcPr>
          <w:p w:rsidR="00154311" w:rsidP="00154311" w:rsidRDefault="00154311" w14:paraId="0BAB2977" w14:textId="77777777">
            <w:pPr>
              <w:pStyle w:val="ListParagraph"/>
              <w:numPr>
                <w:ilvl w:val="0"/>
                <w:numId w:val="12"/>
              </w:numPr>
            </w:pPr>
            <w:r>
              <w:t>Assist</w:t>
            </w:r>
            <w:r w:rsidRPr="00154311">
              <w:t xml:space="preserve"> office staff</w:t>
            </w:r>
            <w:r w:rsidRPr="00154311" w:rsidR="005376D8">
              <w:t xml:space="preserve"> </w:t>
            </w:r>
            <w:r>
              <w:t xml:space="preserve">with tasks </w:t>
            </w:r>
            <w:r w:rsidRPr="00154311" w:rsidR="005376D8">
              <w:t xml:space="preserve">during scheduled office hours in TRIO Office </w:t>
            </w:r>
          </w:p>
          <w:p w:rsidR="00154311" w:rsidP="00154311" w:rsidRDefault="005376D8" w14:paraId="3F7F3CDB" w14:textId="77777777">
            <w:pPr>
              <w:pStyle w:val="ListParagraph"/>
              <w:numPr>
                <w:ilvl w:val="0"/>
                <w:numId w:val="12"/>
              </w:numPr>
            </w:pPr>
            <w:r w:rsidRPr="00154311">
              <w:t xml:space="preserve"> </w:t>
            </w:r>
            <w:r w:rsidRPr="00154311" w:rsidR="00154311">
              <w:t xml:space="preserve">Provide customer service to visitors and potential applicants </w:t>
            </w:r>
            <w:r w:rsidRPr="00154311">
              <w:t xml:space="preserve"> </w:t>
            </w:r>
          </w:p>
          <w:p w:rsidR="00154311" w:rsidP="00154311" w:rsidRDefault="005376D8" w14:paraId="45C8DEB1" w14:textId="77777777">
            <w:pPr>
              <w:pStyle w:val="ListParagraph"/>
              <w:numPr>
                <w:ilvl w:val="0"/>
                <w:numId w:val="12"/>
              </w:numPr>
            </w:pPr>
            <w:r w:rsidRPr="00154311">
              <w:t xml:space="preserve"> Make general referrals to college services, supports and resources </w:t>
            </w:r>
          </w:p>
          <w:p w:rsidR="00154311" w:rsidP="00154311" w:rsidRDefault="00154311" w14:paraId="532D586E" w14:textId="77777777">
            <w:pPr>
              <w:pStyle w:val="ListParagraph"/>
              <w:numPr>
                <w:ilvl w:val="0"/>
                <w:numId w:val="12"/>
              </w:numPr>
            </w:pPr>
            <w:r>
              <w:t xml:space="preserve">Assist with campus communication, fliers, mail, etc. </w:t>
            </w:r>
            <w:r w:rsidRPr="00154311" w:rsidR="005376D8">
              <w:t xml:space="preserve"> </w:t>
            </w:r>
          </w:p>
          <w:p w:rsidR="00154311" w:rsidP="00154311" w:rsidRDefault="005376D8" w14:paraId="41713E99" w14:textId="77777777">
            <w:pPr>
              <w:pStyle w:val="ListParagraph"/>
              <w:numPr>
                <w:ilvl w:val="0"/>
                <w:numId w:val="12"/>
              </w:numPr>
            </w:pPr>
            <w:r w:rsidRPr="00154311">
              <w:t xml:space="preserve">Attend staff meetings with updates </w:t>
            </w:r>
          </w:p>
          <w:p w:rsidR="00154311" w:rsidP="00154311" w:rsidRDefault="005376D8" w14:paraId="72944288" w14:textId="5D633190">
            <w:pPr>
              <w:pStyle w:val="ListParagraph"/>
              <w:numPr>
                <w:ilvl w:val="0"/>
                <w:numId w:val="12"/>
              </w:numPr>
            </w:pPr>
            <w:r w:rsidRPr="00154311">
              <w:t xml:space="preserve">Other </w:t>
            </w:r>
            <w:r w:rsidRPr="00154311" w:rsidR="00786151">
              <w:t xml:space="preserve">basic office assistance </w:t>
            </w:r>
            <w:r w:rsidRPr="00154311">
              <w:t>duties as assigne</w:t>
            </w:r>
            <w:r w:rsidR="00154311">
              <w:t xml:space="preserve">d. </w:t>
            </w:r>
          </w:p>
          <w:p w:rsidRPr="00154311" w:rsidR="00154311" w:rsidP="00154311" w:rsidRDefault="00154311" w14:paraId="3608980B" w14:textId="06C95E04"/>
        </w:tc>
      </w:tr>
      <w:tr w:rsidRPr="00F9204A" w:rsidR="008E5AC7" w:rsidTr="25EC01C4" w14:paraId="2777714E" w14:textId="77777777">
        <w:tc>
          <w:tcPr>
            <w:tcW w:w="1885" w:type="dxa"/>
            <w:tcMar/>
          </w:tcPr>
          <w:p w:rsidRPr="00F9204A" w:rsidR="008E5AC7" w:rsidP="009C73D2" w:rsidRDefault="008E5AC7" w14:paraId="448FCF6A" w14:textId="77777777">
            <w:pPr>
              <w:pStyle w:val="NoSpacing"/>
              <w:rPr>
                <w:b/>
                <w:sz w:val="24"/>
                <w:szCs w:val="24"/>
              </w:rPr>
            </w:pPr>
            <w:r w:rsidRPr="00F9204A">
              <w:rPr>
                <w:b/>
                <w:sz w:val="24"/>
                <w:szCs w:val="24"/>
              </w:rPr>
              <w:t>Minimum Qualifications</w:t>
            </w:r>
          </w:p>
        </w:tc>
        <w:tc>
          <w:tcPr>
            <w:tcW w:w="8905" w:type="dxa"/>
            <w:tcMar/>
          </w:tcPr>
          <w:p w:rsidR="00154311" w:rsidP="00154311" w:rsidRDefault="005376D8" w14:paraId="388261CF" w14:textId="77777777">
            <w:pPr>
              <w:pStyle w:val="ListParagraph"/>
              <w:numPr>
                <w:ilvl w:val="0"/>
                <w:numId w:val="10"/>
              </w:numPr>
            </w:pPr>
            <w:r w:rsidRPr="00154311">
              <w:t xml:space="preserve">Excellent level of responsibility, reliability, and punctuality </w:t>
            </w:r>
          </w:p>
          <w:p w:rsidR="00154311" w:rsidP="00154311" w:rsidRDefault="005376D8" w14:paraId="2A277CF7" w14:textId="77777777">
            <w:pPr>
              <w:pStyle w:val="ListParagraph"/>
              <w:numPr>
                <w:ilvl w:val="0"/>
                <w:numId w:val="10"/>
              </w:numPr>
            </w:pPr>
            <w:r w:rsidRPr="00154311">
              <w:t xml:space="preserve">Basic knowledge of campus resources </w:t>
            </w:r>
          </w:p>
          <w:p w:rsidR="00154311" w:rsidP="00154311" w:rsidRDefault="001A7269" w14:paraId="34A0E279" w14:textId="77777777">
            <w:pPr>
              <w:pStyle w:val="ListParagraph"/>
              <w:numPr>
                <w:ilvl w:val="0"/>
                <w:numId w:val="10"/>
              </w:numPr>
            </w:pPr>
            <w:r w:rsidRPr="00154311">
              <w:t>Candidates will be asked to complete TRIO SSS Tutor application and interview</w:t>
            </w:r>
          </w:p>
          <w:p w:rsidRPr="00154311" w:rsidR="00472395" w:rsidP="00154311" w:rsidRDefault="00472395" w14:paraId="55DC0C5B" w14:textId="7C005A9B">
            <w:pPr>
              <w:pStyle w:val="ListParagraph"/>
              <w:numPr>
                <w:ilvl w:val="0"/>
                <w:numId w:val="10"/>
              </w:numPr>
            </w:pPr>
            <w:r w:rsidRPr="00154311">
              <w:rPr>
                <w:color w:val="000000"/>
              </w:rPr>
              <w:t>Familiarity with MS Office applications and experience with customer servic</w:t>
            </w:r>
            <w:r w:rsidRPr="00154311" w:rsidR="00154311">
              <w:rPr>
                <w:color w:val="000000"/>
              </w:rPr>
              <w:t>e</w:t>
            </w:r>
          </w:p>
          <w:p w:rsidRPr="00154311" w:rsidR="005376D8" w:rsidP="005376D8" w:rsidRDefault="005376D8" w14:paraId="5C14DD37" w14:textId="25652334">
            <w:r w:rsidRPr="00154311">
              <w:t xml:space="preserve"> </w:t>
            </w:r>
          </w:p>
        </w:tc>
      </w:tr>
      <w:tr w:rsidRPr="00F9204A" w:rsidR="008E5AC7" w:rsidTr="25EC01C4" w14:paraId="4637ED52" w14:textId="77777777">
        <w:tc>
          <w:tcPr>
            <w:tcW w:w="1885" w:type="dxa"/>
            <w:tcMar/>
          </w:tcPr>
          <w:p w:rsidRPr="00F9204A" w:rsidR="008E5AC7" w:rsidP="009C73D2" w:rsidRDefault="008E5AC7" w14:paraId="2C428D83" w14:textId="77777777">
            <w:pPr>
              <w:pStyle w:val="NoSpacing"/>
              <w:rPr>
                <w:b/>
                <w:sz w:val="24"/>
                <w:szCs w:val="24"/>
              </w:rPr>
            </w:pPr>
            <w:r w:rsidRPr="00F9204A">
              <w:rPr>
                <w:b/>
                <w:sz w:val="24"/>
                <w:szCs w:val="24"/>
              </w:rPr>
              <w:t>Educational</w:t>
            </w:r>
          </w:p>
          <w:p w:rsidRPr="00F9204A" w:rsidR="008E5AC7" w:rsidP="009C73D2" w:rsidRDefault="008E5AC7" w14:paraId="103B9BB5" w14:textId="77777777">
            <w:pPr>
              <w:pStyle w:val="NoSpacing"/>
              <w:rPr>
                <w:b/>
                <w:sz w:val="24"/>
                <w:szCs w:val="24"/>
              </w:rPr>
            </w:pPr>
            <w:r w:rsidRPr="00F9204A">
              <w:rPr>
                <w:b/>
                <w:sz w:val="24"/>
                <w:szCs w:val="24"/>
              </w:rPr>
              <w:t>Benefit</w:t>
            </w:r>
          </w:p>
        </w:tc>
        <w:tc>
          <w:tcPr>
            <w:tcW w:w="8905" w:type="dxa"/>
            <w:tcMar/>
          </w:tcPr>
          <w:p w:rsidR="00154311" w:rsidP="00154311" w:rsidRDefault="005376D8" w14:paraId="7178A5D3" w14:textId="77777777">
            <w:pPr>
              <w:pStyle w:val="ListParagraph"/>
              <w:numPr>
                <w:ilvl w:val="0"/>
                <w:numId w:val="14"/>
              </w:numPr>
            </w:pPr>
            <w:r w:rsidRPr="00154311">
              <w:t xml:space="preserve">Strengthen interpersonal skills working with students from varying educational, cultural, and social backgrounds </w:t>
            </w:r>
          </w:p>
          <w:p w:rsidRPr="00154311" w:rsidR="004C2A12" w:rsidP="00154311" w:rsidRDefault="005376D8" w14:paraId="195CCFD0" w14:textId="1EC11CC0">
            <w:pPr>
              <w:pStyle w:val="ListParagraph"/>
              <w:numPr>
                <w:ilvl w:val="0"/>
                <w:numId w:val="14"/>
              </w:numPr>
            </w:pPr>
            <w:r w:rsidRPr="00154311">
              <w:t xml:space="preserve">Professional development </w:t>
            </w:r>
          </w:p>
          <w:p w:rsidRPr="00154311" w:rsidR="00472395" w:rsidP="00154311" w:rsidRDefault="00154311" w14:paraId="75302AC5" w14:textId="5A0368B0">
            <w:pPr>
              <w:pStyle w:val="ListParagraph"/>
              <w:numPr>
                <w:ilvl w:val="0"/>
                <w:numId w:val="14"/>
              </w:numPr>
            </w:pPr>
            <w:r>
              <w:rPr>
                <w:color w:val="000000"/>
              </w:rPr>
              <w:t>D</w:t>
            </w:r>
            <w:r w:rsidRPr="00154311" w:rsidR="00472395">
              <w:rPr>
                <w:color w:val="000000"/>
              </w:rPr>
              <w:t>ata entry, interpersonal communication, customer service, and general administrative assistant experience.</w:t>
            </w:r>
          </w:p>
          <w:p w:rsidRPr="00154311" w:rsidR="00786151" w:rsidP="00CB7676" w:rsidRDefault="00786151" w14:paraId="59D11C4F" w14:textId="6100BE49"/>
        </w:tc>
      </w:tr>
    </w:tbl>
    <w:p w:rsidRPr="000253A0" w:rsidR="008E5AC7" w:rsidP="008E5AC7" w:rsidRDefault="00FA1E25" w14:paraId="6A984ED5" w14:textId="02B3BB9E">
      <w:pPr>
        <w:pStyle w:val="NoSpacing"/>
        <w:rPr>
          <w:sz w:val="16"/>
          <w:szCs w:val="16"/>
        </w:rPr>
      </w:pPr>
      <w:r>
        <w:rPr>
          <w:sz w:val="16"/>
          <w:szCs w:val="16"/>
        </w:rPr>
        <w:t>04</w:t>
      </w:r>
      <w:r w:rsidR="00E72D12">
        <w:rPr>
          <w:sz w:val="16"/>
          <w:szCs w:val="16"/>
        </w:rPr>
        <w:t>/</w:t>
      </w:r>
      <w:r>
        <w:rPr>
          <w:sz w:val="16"/>
          <w:szCs w:val="16"/>
        </w:rPr>
        <w:t>22</w:t>
      </w:r>
      <w:r w:rsidR="00E72D12">
        <w:rPr>
          <w:sz w:val="16"/>
          <w:szCs w:val="16"/>
        </w:rPr>
        <w:t>/2</w:t>
      </w:r>
      <w:r w:rsidR="00EF03A6">
        <w:rPr>
          <w:sz w:val="16"/>
          <w:szCs w:val="16"/>
        </w:rPr>
        <w:t>1</w:t>
      </w:r>
      <w:r w:rsidRPr="000253A0" w:rsidR="008E5AC7">
        <w:rPr>
          <w:sz w:val="16"/>
          <w:szCs w:val="16"/>
        </w:rPr>
        <w:t xml:space="preserve"> (</w:t>
      </w:r>
      <w:r w:rsidR="00EF03A6">
        <w:rPr>
          <w:sz w:val="16"/>
          <w:szCs w:val="16"/>
        </w:rPr>
        <w:t>CR</w:t>
      </w:r>
      <w:r>
        <w:rPr>
          <w:sz w:val="16"/>
          <w:szCs w:val="16"/>
        </w:rPr>
        <w:t>B</w:t>
      </w:r>
      <w:r w:rsidRPr="000253A0" w:rsidR="008E5AC7">
        <w:rPr>
          <w:sz w:val="16"/>
          <w:szCs w:val="16"/>
        </w:rPr>
        <w:t>)</w:t>
      </w:r>
    </w:p>
    <w:p w:rsidRPr="00A91AC9" w:rsidR="00613187" w:rsidRDefault="004B75B2" w14:paraId="2854B432" w14:textId="1E4B22FC">
      <w:pPr>
        <w:rPr>
          <w:i/>
          <w:sz w:val="18"/>
          <w:szCs w:val="18"/>
        </w:rPr>
      </w:pPr>
      <w:r w:rsidRPr="00A91AC9">
        <w:rPr>
          <w:i/>
          <w:sz w:val="18"/>
          <w:szCs w:val="18"/>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rsidRPr="00A91AC9" w:rsidR="00504440" w:rsidRDefault="00504440" w14:paraId="4389CDE0" w14:textId="77777777">
      <w:pPr>
        <w:rPr>
          <w:i/>
          <w:sz w:val="18"/>
          <w:szCs w:val="18"/>
        </w:rPr>
      </w:pPr>
    </w:p>
    <w:p w:rsidRPr="00A91AC9" w:rsidR="00504440" w:rsidP="00504440" w:rsidRDefault="00504440" w14:paraId="7DA6497E" w14:textId="77777777">
      <w:pPr>
        <w:pStyle w:val="NoSpacing"/>
        <w:rPr>
          <w:i/>
          <w:sz w:val="18"/>
          <w:szCs w:val="18"/>
        </w:rPr>
      </w:pPr>
      <w:r w:rsidRPr="00A91AC9">
        <w:rPr>
          <w:i/>
          <w:sz w:val="18"/>
          <w:szCs w:val="18"/>
        </w:rPr>
        <w:t>The following persons have been designated to handle inquiries regarding the non-discrimination policies and Title IX compliance for both the Wenatchee and Omak campuses:</w:t>
      </w:r>
    </w:p>
    <w:p w:rsidRPr="00A91AC9" w:rsidR="00504440" w:rsidP="00504440" w:rsidRDefault="00504440" w14:paraId="6F5E5CDC" w14:textId="77777777">
      <w:pPr>
        <w:pStyle w:val="NoSpacing"/>
        <w:rPr>
          <w:i/>
          <w:sz w:val="18"/>
          <w:szCs w:val="18"/>
        </w:rPr>
      </w:pPr>
      <w:r w:rsidRPr="00A91AC9">
        <w:rPr>
          <w:i/>
          <w:sz w:val="18"/>
          <w:szCs w:val="18"/>
        </w:rPr>
        <w:t xml:space="preserve"> </w:t>
      </w:r>
    </w:p>
    <w:p w:rsidRPr="00A91AC9" w:rsidR="00504440" w:rsidP="00504440" w:rsidRDefault="00504440" w14:paraId="121D47F4" w14:textId="77777777">
      <w:pPr>
        <w:pStyle w:val="NoSpacing"/>
        <w:numPr>
          <w:ilvl w:val="0"/>
          <w:numId w:val="1"/>
        </w:numPr>
        <w:rPr>
          <w:i/>
          <w:sz w:val="18"/>
          <w:szCs w:val="18"/>
        </w:rPr>
      </w:pPr>
      <w:r w:rsidRPr="00A91AC9">
        <w:rPr>
          <w:i/>
          <w:sz w:val="18"/>
          <w:szCs w:val="18"/>
        </w:rPr>
        <w:t xml:space="preserve">To report discrimination or harassment: Title IX Coordinator, </w:t>
      </w:r>
      <w:proofErr w:type="spellStart"/>
      <w:r w:rsidRPr="00A91AC9">
        <w:rPr>
          <w:i/>
          <w:sz w:val="18"/>
          <w:szCs w:val="18"/>
        </w:rPr>
        <w:t>Wenatchi</w:t>
      </w:r>
      <w:proofErr w:type="spellEnd"/>
      <w:r w:rsidRPr="00A91AC9">
        <w:rPr>
          <w:i/>
          <w:sz w:val="18"/>
          <w:szCs w:val="18"/>
        </w:rPr>
        <w:t xml:space="preserve"> Hall 2322M, (509) 682-6445, title9@wvc.edu.</w:t>
      </w:r>
    </w:p>
    <w:p w:rsidRPr="00A91AC9" w:rsidR="00504440" w:rsidP="00504440" w:rsidRDefault="00504440" w14:paraId="085E2201" w14:textId="77777777">
      <w:pPr>
        <w:pStyle w:val="NoSpacing"/>
        <w:numPr>
          <w:ilvl w:val="0"/>
          <w:numId w:val="1"/>
        </w:numPr>
        <w:rPr>
          <w:i/>
          <w:sz w:val="18"/>
          <w:szCs w:val="18"/>
        </w:rPr>
      </w:pPr>
      <w:r w:rsidRPr="00A91AC9">
        <w:rPr>
          <w:i/>
          <w:sz w:val="18"/>
          <w:szCs w:val="18"/>
        </w:rPr>
        <w:t xml:space="preserve">To request disability </w:t>
      </w:r>
      <w:proofErr w:type="gramStart"/>
      <w:r w:rsidRPr="00A91AC9">
        <w:rPr>
          <w:i/>
          <w:sz w:val="18"/>
          <w:szCs w:val="18"/>
        </w:rPr>
        <w:t>accommodations</w:t>
      </w:r>
      <w:proofErr w:type="gramEnd"/>
      <w:r w:rsidRPr="00A91AC9">
        <w:rPr>
          <w:i/>
          <w:sz w:val="18"/>
          <w:szCs w:val="18"/>
        </w:rPr>
        <w:t xml:space="preserve">: Student Access Coordinator, </w:t>
      </w:r>
      <w:proofErr w:type="spellStart"/>
      <w:r w:rsidRPr="00A91AC9">
        <w:rPr>
          <w:i/>
          <w:sz w:val="18"/>
          <w:szCs w:val="18"/>
        </w:rPr>
        <w:t>Wenatchi</w:t>
      </w:r>
      <w:proofErr w:type="spellEnd"/>
      <w:r w:rsidRPr="00A91AC9">
        <w:rPr>
          <w:i/>
          <w:sz w:val="18"/>
          <w:szCs w:val="18"/>
        </w:rPr>
        <w:t xml:space="preserve"> Hall 2133, (509) 682-6854, TTY/TTD: dial 711, sas@wvc.edu.</w:t>
      </w:r>
    </w:p>
    <w:p w:rsidRPr="00A91AC9" w:rsidR="00504440" w:rsidRDefault="00504440" w14:paraId="5AA16B82" w14:textId="77777777">
      <w:pPr>
        <w:rPr>
          <w:i/>
          <w:sz w:val="18"/>
          <w:szCs w:val="18"/>
        </w:rPr>
      </w:pPr>
    </w:p>
    <w:sectPr w:rsidRPr="00A91AC9" w:rsidR="00504440" w:rsidSect="00A94389">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7E86" w:rsidP="000B5675" w:rsidRDefault="00E17E86" w14:paraId="3EC1C97B" w14:textId="77777777">
      <w:r>
        <w:separator/>
      </w:r>
    </w:p>
  </w:endnote>
  <w:endnote w:type="continuationSeparator" w:id="0">
    <w:p w:rsidR="00E17E86" w:rsidP="000B5675" w:rsidRDefault="00E17E86" w14:paraId="68D97D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7E86" w:rsidP="000B5675" w:rsidRDefault="00E17E86" w14:paraId="3CF79DDC" w14:textId="77777777">
      <w:r>
        <w:separator/>
      </w:r>
    </w:p>
  </w:footnote>
  <w:footnote w:type="continuationSeparator" w:id="0">
    <w:p w:rsidR="00E17E86" w:rsidP="000B5675" w:rsidRDefault="00E17E86" w14:paraId="1600555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5A28"/>
    <w:multiLevelType w:val="hybridMultilevel"/>
    <w:tmpl w:val="FBE05B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546C2E"/>
    <w:multiLevelType w:val="hybridMultilevel"/>
    <w:tmpl w:val="6CA0A588"/>
    <w:lvl w:ilvl="0" w:tplc="860AAA0E">
      <w:numFmt w:val="bullet"/>
      <w:lvlText w:val="-"/>
      <w:lvlJc w:val="left"/>
      <w:pPr>
        <w:ind w:left="720" w:hanging="360"/>
      </w:pPr>
      <w:rPr>
        <w:rFonts w:hint="default" w:ascii="Calibri" w:hAnsi="Calibri" w:eastAsia="Times New Roman" w:cs="Calibri"/>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F325AF"/>
    <w:multiLevelType w:val="hybridMultilevel"/>
    <w:tmpl w:val="4D58BC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2F73F9"/>
    <w:multiLevelType w:val="hybridMultilevel"/>
    <w:tmpl w:val="D7A2DEEE"/>
    <w:lvl w:ilvl="0" w:tplc="8CB0ADDC">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9136A90"/>
    <w:multiLevelType w:val="hybridMultilevel"/>
    <w:tmpl w:val="BD2E26DC"/>
    <w:lvl w:ilvl="0" w:tplc="8CB0ADDC">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9543ED2"/>
    <w:multiLevelType w:val="hybridMultilevel"/>
    <w:tmpl w:val="413882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A4F621D"/>
    <w:multiLevelType w:val="hybridMultilevel"/>
    <w:tmpl w:val="295AC312"/>
    <w:lvl w:ilvl="0" w:tplc="307432FA">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8C94516"/>
    <w:multiLevelType w:val="hybridMultilevel"/>
    <w:tmpl w:val="27CAB8C6"/>
    <w:lvl w:ilvl="0" w:tplc="8CB0ADDC">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B625586"/>
    <w:multiLevelType w:val="hybridMultilevel"/>
    <w:tmpl w:val="C3EA8F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98E1417"/>
    <w:multiLevelType w:val="hybridMultilevel"/>
    <w:tmpl w:val="0742B054"/>
    <w:lvl w:ilvl="0" w:tplc="5D0E53AA">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7DF5DAB"/>
    <w:multiLevelType w:val="hybridMultilevel"/>
    <w:tmpl w:val="B7E8F55C"/>
    <w:lvl w:ilvl="0" w:tplc="72FA3D36">
      <w:numFmt w:val="bullet"/>
      <w:lvlText w:val="-"/>
      <w:lvlJc w:val="left"/>
      <w:pPr>
        <w:ind w:left="720" w:hanging="360"/>
      </w:pPr>
      <w:rPr>
        <w:rFonts w:hint="default" w:ascii="Calibri" w:hAnsi="Calibri" w:eastAsia="Times New Roman" w:cs="Calibri"/>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9DE57F7"/>
    <w:multiLevelType w:val="hybridMultilevel"/>
    <w:tmpl w:val="AACAAD76"/>
    <w:lvl w:ilvl="0" w:tplc="8CB0ADDC">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B9F1D0C"/>
    <w:multiLevelType w:val="hybridMultilevel"/>
    <w:tmpl w:val="4DE4B49C"/>
    <w:lvl w:ilvl="0" w:tplc="8CB0ADDC">
      <w:numFmt w:val="bullet"/>
      <w:lvlText w:val="•"/>
      <w:lvlJc w:val="left"/>
      <w:pPr>
        <w:ind w:left="720" w:hanging="360"/>
      </w:pPr>
      <w:rPr>
        <w:rFonts w:hint="default" w:ascii="Calibri" w:hAnsi="Calibri" w:eastAsia="Times New Roman" w:cs="Calibri"/>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4B17C2C"/>
    <w:multiLevelType w:val="hybridMultilevel"/>
    <w:tmpl w:val="8C6477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71D56EE"/>
    <w:multiLevelType w:val="hybridMultilevel"/>
    <w:tmpl w:val="E1EA672A"/>
    <w:lvl w:ilvl="0" w:tplc="8CB0ADDC">
      <w:numFmt w:val="bullet"/>
      <w:lvlText w:val="•"/>
      <w:lvlJc w:val="left"/>
      <w:pPr>
        <w:ind w:left="720" w:hanging="360"/>
      </w:pPr>
      <w:rPr>
        <w:rFonts w:hint="default" w:ascii="Calibri" w:hAnsi="Calibri" w:eastAsia="Times New Roman" w:cs="Calibri"/>
      </w:rPr>
    </w:lvl>
    <w:lvl w:ilvl="1" w:tplc="1DBC1A06">
      <w:numFmt w:val="bullet"/>
      <w:lvlText w:val="·"/>
      <w:lvlJc w:val="left"/>
      <w:pPr>
        <w:ind w:left="1440" w:hanging="360"/>
      </w:pPr>
      <w:rPr>
        <w:rFonts w:hint="default" w:ascii="Calibri" w:hAnsi="Calibri" w:eastAsia="Times New Roman" w:cs="Calibr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85288969">
    <w:abstractNumId w:val="5"/>
  </w:num>
  <w:num w:numId="2" w16cid:durableId="767316241">
    <w:abstractNumId w:val="2"/>
  </w:num>
  <w:num w:numId="3" w16cid:durableId="80182858">
    <w:abstractNumId w:val="8"/>
  </w:num>
  <w:num w:numId="4" w16cid:durableId="615452145">
    <w:abstractNumId w:val="13"/>
  </w:num>
  <w:num w:numId="5" w16cid:durableId="444691527">
    <w:abstractNumId w:val="6"/>
  </w:num>
  <w:num w:numId="6" w16cid:durableId="1986468256">
    <w:abstractNumId w:val="10"/>
  </w:num>
  <w:num w:numId="7" w16cid:durableId="2097557264">
    <w:abstractNumId w:val="9"/>
  </w:num>
  <w:num w:numId="8" w16cid:durableId="226109862">
    <w:abstractNumId w:val="0"/>
  </w:num>
  <w:num w:numId="9" w16cid:durableId="507447301">
    <w:abstractNumId w:val="14"/>
  </w:num>
  <w:num w:numId="10" w16cid:durableId="45376569">
    <w:abstractNumId w:val="4"/>
  </w:num>
  <w:num w:numId="11" w16cid:durableId="1967928904">
    <w:abstractNumId w:val="3"/>
  </w:num>
  <w:num w:numId="12" w16cid:durableId="506557541">
    <w:abstractNumId w:val="7"/>
  </w:num>
  <w:num w:numId="13" w16cid:durableId="171182952">
    <w:abstractNumId w:val="1"/>
  </w:num>
  <w:num w:numId="14" w16cid:durableId="462503982">
    <w:abstractNumId w:val="12"/>
  </w:num>
  <w:num w:numId="15" w16cid:durableId="82289541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A0A9D"/>
    <w:rsid w:val="000B5675"/>
    <w:rsid w:val="000B60D3"/>
    <w:rsid w:val="000F41E1"/>
    <w:rsid w:val="00154311"/>
    <w:rsid w:val="00177A4A"/>
    <w:rsid w:val="001A7269"/>
    <w:rsid w:val="00213D61"/>
    <w:rsid w:val="002924F0"/>
    <w:rsid w:val="002D37A6"/>
    <w:rsid w:val="00351833"/>
    <w:rsid w:val="003C5A2B"/>
    <w:rsid w:val="00472395"/>
    <w:rsid w:val="004A1C74"/>
    <w:rsid w:val="004B75B2"/>
    <w:rsid w:val="004C2A12"/>
    <w:rsid w:val="00504440"/>
    <w:rsid w:val="005376D8"/>
    <w:rsid w:val="0057782B"/>
    <w:rsid w:val="00613187"/>
    <w:rsid w:val="0068693C"/>
    <w:rsid w:val="00786151"/>
    <w:rsid w:val="007E423E"/>
    <w:rsid w:val="008A6ECB"/>
    <w:rsid w:val="008D7595"/>
    <w:rsid w:val="008E5AC7"/>
    <w:rsid w:val="008F165B"/>
    <w:rsid w:val="009221D9"/>
    <w:rsid w:val="00A91AC9"/>
    <w:rsid w:val="00A96988"/>
    <w:rsid w:val="00B87CD1"/>
    <w:rsid w:val="00C35BA0"/>
    <w:rsid w:val="00C60628"/>
    <w:rsid w:val="00CB7676"/>
    <w:rsid w:val="00D90A1D"/>
    <w:rsid w:val="00D95749"/>
    <w:rsid w:val="00DF08E6"/>
    <w:rsid w:val="00E17E86"/>
    <w:rsid w:val="00E72D12"/>
    <w:rsid w:val="00EF03A6"/>
    <w:rsid w:val="00F319FA"/>
    <w:rsid w:val="00F3202B"/>
    <w:rsid w:val="00F40AA2"/>
    <w:rsid w:val="00FA1E25"/>
    <w:rsid w:val="00FA2C61"/>
    <w:rsid w:val="18470632"/>
    <w:rsid w:val="25EC01C4"/>
    <w:rsid w:val="2EC3C62D"/>
    <w:rsid w:val="4C8483DB"/>
    <w:rsid w:val="58BD123A"/>
    <w:rsid w:val="6D748A85"/>
    <w:rsid w:val="7D17A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26BC85"/>
  <w15:chartTrackingRefBased/>
  <w15:docId w15:val="{F8A0132E-EA2D-44DC-9608-E473A09F3E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75B2"/>
    <w:pPr>
      <w:spacing w:after="0" w:line="240" w:lineRule="auto"/>
    </w:pPr>
    <w:rPr>
      <w:rFonts w:eastAsia="Times New Roman" w:cstheme="minorHAnsi"/>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paragraph" w:styleId="ListParagraph">
    <w:name w:val="List Paragraph"/>
    <w:basedOn w:val="Normal"/>
    <w:uiPriority w:val="34"/>
    <w:qFormat/>
    <w:rsid w:val="00154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enatcheevalleycollege.formstack.com/forms/career_services"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svillarreal@wvc.edu" TargetMode="External" Id="R8f28f7441e234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398291D5585C4097A92EB5599EF21E" ma:contentTypeVersion="15" ma:contentTypeDescription="Create a new document." ma:contentTypeScope="" ma:versionID="b16fc77258d9f1322b31867b036bbe56">
  <xsd:schema xmlns:xsd="http://www.w3.org/2001/XMLSchema" xmlns:xs="http://www.w3.org/2001/XMLSchema" xmlns:p="http://schemas.microsoft.com/office/2006/metadata/properties" xmlns:ns1="http://schemas.microsoft.com/sharepoint/v3" xmlns:ns3="73dfd434-01a9-4510-8469-59e649869d0b" xmlns:ns4="192963c4-2042-43dc-af65-b8b346eb6f59" targetNamespace="http://schemas.microsoft.com/office/2006/metadata/properties" ma:root="true" ma:fieldsID="32b4fe310b9d7ea38292c792acc5c8be" ns1:_="" ns3:_="" ns4:_="">
    <xsd:import namespace="http://schemas.microsoft.com/sharepoint/v3"/>
    <xsd:import namespace="73dfd434-01a9-4510-8469-59e649869d0b"/>
    <xsd:import namespace="192963c4-2042-43dc-af65-b8b346eb6f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fd434-01a9-4510-8469-59e649869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963c4-2042-43dc-af65-b8b346eb6f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90DCC-ECC0-4D46-9C5F-BA9F85815621}">
  <ds:schemaRefs>
    <ds:schemaRef ds:uri="http://schemas.microsoft.com/sharepoint/v3/contenttype/forms"/>
  </ds:schemaRefs>
</ds:datastoreItem>
</file>

<file path=customXml/itemProps2.xml><?xml version="1.0" encoding="utf-8"?>
<ds:datastoreItem xmlns:ds="http://schemas.openxmlformats.org/officeDocument/2006/customXml" ds:itemID="{D909E37D-D1F4-4542-9851-819A13ADEF3C}">
  <ds:schemaRefs>
    <ds:schemaRef ds:uri="http://purl.org/dc/elements/1.1/"/>
    <ds:schemaRef ds:uri="192963c4-2042-43dc-af65-b8b346eb6f59"/>
    <ds:schemaRef ds:uri="73dfd434-01a9-4510-8469-59e649869d0b"/>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8FD4AAA-3EEC-4063-B123-6E8681150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fd434-01a9-4510-8469-59e649869d0b"/>
    <ds:schemaRef ds:uri="192963c4-2042-43dc-af65-b8b346eb6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Olson, Amy</dc:creator>
  <keywords/>
  <dc:description/>
  <lastModifiedBy>Sarah Boldizsar</lastModifiedBy>
  <revision>3</revision>
  <lastPrinted>2024-06-04T01:16:00.0000000Z</lastPrinted>
  <dcterms:created xsi:type="dcterms:W3CDTF">2024-06-04T01:16:00.0000000Z</dcterms:created>
  <dcterms:modified xsi:type="dcterms:W3CDTF">2024-07-09T15:19:24.7557060Z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0x01010028398291D5585C4097A92EB5599EF21E</vt:lpwstr>
  </property>
</Properties>
</file>