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E5AC7" w:rsidP="004D0F4E" w:rsidRDefault="008E5AC7" w14:paraId="509E51DD" w14:textId="77777777">
      <w:pPr>
        <w:pStyle w:val="NoSpacing"/>
        <w:widowControl w:val="0"/>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rsidR="008E5AC7" w:rsidP="008E5AC7" w:rsidRDefault="008E5AC7" w14:paraId="43F13419" w14:textId="7777777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4919EE4">
                <v:stroke joinstyle="miter"/>
                <v:path gradientshapeok="t" o:connecttype="rect"/>
              </v:shapetype>
              <v:shape id="Text Box 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v:textbox>
                  <w:txbxContent>
                    <w:p w:rsidR="008E5AC7" w:rsidP="008E5AC7" w:rsidRDefault="008E5AC7" w14:paraId="43F13419" w14:textId="7777777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Pr="00F9204A" w:rsidR="008E5AC7" w:rsidP="004D0F4E" w:rsidRDefault="008E5AC7" w14:paraId="64B76862" w14:textId="77777777">
      <w:pPr>
        <w:pStyle w:val="NoSpacing"/>
        <w:widowControl w:val="0"/>
        <w:rPr>
          <w:b/>
          <w:sz w:val="28"/>
          <w:szCs w:val="28"/>
        </w:rPr>
      </w:pPr>
    </w:p>
    <w:p w:rsidRPr="004D0F4E" w:rsidR="008E5AC7" w:rsidP="004D0F4E" w:rsidRDefault="008E5AC7" w14:paraId="6B2C58B5" w14:textId="77777777">
      <w:pPr>
        <w:pStyle w:val="NoSpacing"/>
        <w:widowControl w:val="0"/>
        <w:jc w:val="center"/>
        <w:rPr>
          <w:sz w:val="20"/>
          <w:szCs w:val="20"/>
        </w:rPr>
      </w:pPr>
    </w:p>
    <w:p w:rsidRPr="004D0F4E" w:rsidR="000F41E1" w:rsidP="004D0F4E" w:rsidRDefault="008E5AC7" w14:paraId="39BB5E59" w14:textId="5AAEA11A">
      <w:pPr>
        <w:pStyle w:val="NoSpacing"/>
        <w:widowControl w:val="0"/>
        <w:rPr>
          <w:i/>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w:history="1" r:id="rId11">
        <w:r w:rsidRPr="00783031" w:rsidR="000B5675">
          <w:rPr>
            <w:rStyle w:val="Hyperlink"/>
            <w:b/>
            <w:bCs/>
            <w:i/>
            <w:sz w:val="24"/>
            <w:szCs w:val="24"/>
          </w:rPr>
          <w:t>https://wenatcheevalleycollege.formstack.com/forms/career_services</w:t>
        </w:r>
      </w:hyperlink>
      <w:r w:rsidRPr="00F9204A" w:rsidR="000B5675">
        <w:rPr>
          <w:i/>
          <w:sz w:val="24"/>
          <w:szCs w:val="24"/>
        </w:rPr>
        <w:t xml:space="preserve"> </w:t>
      </w:r>
      <w:proofErr w:type="spellStart"/>
      <w:r w:rsidRPr="00F9204A" w:rsidR="000B5675">
        <w:rPr>
          <w:i/>
          <w:sz w:val="24"/>
          <w:szCs w:val="24"/>
        </w:rPr>
        <w:t>to</w:t>
      </w:r>
      <w:proofErr w:type="spellEnd"/>
      <w:r w:rsidR="000B5675">
        <w:rPr>
          <w:i/>
          <w:sz w:val="24"/>
          <w:szCs w:val="24"/>
        </w:rPr>
        <w:t xml:space="preserve"> submit your information to</w:t>
      </w:r>
      <w:r w:rsidRPr="00F9204A" w:rsidR="000B5675">
        <w:rPr>
          <w:i/>
          <w:sz w:val="24"/>
          <w:szCs w:val="24"/>
        </w:rPr>
        <w:t xml:space="preserve"> </w:t>
      </w:r>
      <w:r w:rsidR="000B5675">
        <w:rPr>
          <w:i/>
          <w:sz w:val="24"/>
          <w:szCs w:val="24"/>
        </w:rPr>
        <w:t>see if you are eligible for funding</w:t>
      </w:r>
      <w:r w:rsidRPr="00F9204A" w:rsidR="000B5675">
        <w:rPr>
          <w:i/>
          <w:sz w:val="24"/>
          <w:szCs w:val="24"/>
        </w:rPr>
        <w:t>.</w:t>
      </w:r>
    </w:p>
    <w:p w:rsidRPr="004D0F4E" w:rsidR="008E5AC7" w:rsidP="004D0F4E" w:rsidRDefault="008E5AC7" w14:paraId="641F47C8" w14:textId="77777777">
      <w:pPr>
        <w:pStyle w:val="NoSpacing"/>
        <w:widowControl w:val="0"/>
        <w:jc w:val="center"/>
        <w:rPr>
          <w:sz w:val="20"/>
          <w:szCs w:val="20"/>
        </w:rPr>
      </w:pPr>
    </w:p>
    <w:tbl>
      <w:tblPr>
        <w:tblStyle w:val="TableGrid"/>
        <w:tblW w:w="0" w:type="auto"/>
        <w:tblLook w:val="04A0" w:firstRow="1" w:lastRow="0" w:firstColumn="1" w:lastColumn="0" w:noHBand="0" w:noVBand="1"/>
      </w:tblPr>
      <w:tblGrid>
        <w:gridCol w:w="1885"/>
        <w:gridCol w:w="8905"/>
      </w:tblGrid>
      <w:tr w:rsidRPr="00F9204A" w:rsidR="008E5AC7" w:rsidTr="2138CC89" w14:paraId="7C73D5C5" w14:textId="77777777">
        <w:tc>
          <w:tcPr>
            <w:tcW w:w="1885" w:type="dxa"/>
            <w:tcMar/>
          </w:tcPr>
          <w:p w:rsidRPr="002D37A6" w:rsidR="008E5AC7" w:rsidP="2138CC89" w:rsidRDefault="008E5AC7" w14:paraId="0712466B" w14:textId="44313FB1" w14:noSpellErr="1">
            <w:pPr>
              <w:pStyle w:val="NoSpacing"/>
              <w:widowControl w:val="0"/>
              <w:rPr>
                <w:rFonts w:ascii="Times New Roman" w:hAnsi="Times New Roman" w:eastAsia="Times New Roman" w:cs="Times New Roman"/>
                <w:b w:val="1"/>
                <w:bCs w:val="1"/>
                <w:sz w:val="24"/>
                <w:szCs w:val="24"/>
              </w:rPr>
            </w:pPr>
            <w:r w:rsidRPr="2138CC89" w:rsidR="008E5AC7">
              <w:rPr>
                <w:rFonts w:ascii="Times New Roman" w:hAnsi="Times New Roman" w:eastAsia="Times New Roman" w:cs="Times New Roman"/>
                <w:b w:val="1"/>
                <w:bCs w:val="1"/>
                <w:sz w:val="24"/>
                <w:szCs w:val="24"/>
              </w:rPr>
              <w:t>Job Title</w:t>
            </w:r>
            <w:r w:rsidRPr="2138CC89" w:rsidR="002D37A6">
              <w:rPr>
                <w:rFonts w:ascii="Times New Roman" w:hAnsi="Times New Roman" w:eastAsia="Times New Roman" w:cs="Times New Roman"/>
                <w:b w:val="1"/>
                <w:bCs w:val="1"/>
                <w:sz w:val="24"/>
                <w:szCs w:val="24"/>
              </w:rPr>
              <w:t xml:space="preserve"> &amp; Number of Positions Avail.</w:t>
            </w:r>
            <w:r w:rsidRPr="2138CC89" w:rsidR="008E5AC7">
              <w:rPr>
                <w:rFonts w:ascii="Times New Roman" w:hAnsi="Times New Roman" w:eastAsia="Times New Roman" w:cs="Times New Roman"/>
                <w:b w:val="1"/>
                <w:bCs w:val="1"/>
                <w:sz w:val="24"/>
                <w:szCs w:val="24"/>
              </w:rPr>
              <w:t xml:space="preserve"> </w:t>
            </w:r>
          </w:p>
        </w:tc>
        <w:tc>
          <w:tcPr>
            <w:tcW w:w="8905" w:type="dxa"/>
            <w:tcMar/>
          </w:tcPr>
          <w:p w:rsidRPr="00F9204A" w:rsidR="008E5AC7" w:rsidP="2138CC89" w:rsidRDefault="004D0F4E" w14:paraId="63242387" w14:textId="52E0C144" w14:noSpellErr="1">
            <w:pPr>
              <w:pStyle w:val="NoSpacing"/>
              <w:widowControl w:val="0"/>
              <w:rPr>
                <w:rFonts w:ascii="Times New Roman" w:hAnsi="Times New Roman" w:eastAsia="Times New Roman" w:cs="Times New Roman"/>
                <w:sz w:val="24"/>
                <w:szCs w:val="24"/>
              </w:rPr>
            </w:pPr>
            <w:r w:rsidRPr="2138CC89" w:rsidR="004D0F4E">
              <w:rPr>
                <w:rFonts w:ascii="Times New Roman" w:hAnsi="Times New Roman" w:eastAsia="Times New Roman" w:cs="Times New Roman"/>
                <w:sz w:val="24"/>
                <w:szCs w:val="24"/>
              </w:rPr>
              <w:t>Custodial Assistant (1-2 positions)</w:t>
            </w:r>
          </w:p>
        </w:tc>
      </w:tr>
      <w:tr w:rsidRPr="00F9204A" w:rsidR="008E5AC7" w:rsidTr="2138CC89" w14:paraId="36A1A7C6" w14:textId="77777777">
        <w:tc>
          <w:tcPr>
            <w:tcW w:w="1885" w:type="dxa"/>
            <w:tcMar/>
          </w:tcPr>
          <w:p w:rsidRPr="00F9204A" w:rsidR="008E5AC7" w:rsidP="2138CC89" w:rsidRDefault="008E5AC7" w14:paraId="02DCDDB5" w14:textId="77777777" w14:noSpellErr="1">
            <w:pPr>
              <w:pStyle w:val="NoSpacing"/>
              <w:widowControl w:val="0"/>
              <w:rPr>
                <w:rFonts w:ascii="Times New Roman" w:hAnsi="Times New Roman" w:eastAsia="Times New Roman" w:cs="Times New Roman"/>
                <w:b w:val="1"/>
                <w:bCs w:val="1"/>
                <w:sz w:val="24"/>
                <w:szCs w:val="24"/>
              </w:rPr>
            </w:pPr>
            <w:r w:rsidRPr="2138CC89" w:rsidR="008E5AC7">
              <w:rPr>
                <w:rFonts w:ascii="Times New Roman" w:hAnsi="Times New Roman" w:eastAsia="Times New Roman" w:cs="Times New Roman"/>
                <w:b w:val="1"/>
                <w:bCs w:val="1"/>
                <w:sz w:val="24"/>
                <w:szCs w:val="24"/>
              </w:rPr>
              <w:t>Department/</w:t>
            </w:r>
          </w:p>
          <w:p w:rsidRPr="00F9204A" w:rsidR="008E5AC7" w:rsidP="2138CC89" w:rsidRDefault="008E5AC7" w14:paraId="6E321509" w14:textId="77777777" w14:noSpellErr="1">
            <w:pPr>
              <w:pStyle w:val="NoSpacing"/>
              <w:widowControl w:val="0"/>
              <w:rPr>
                <w:rFonts w:ascii="Times New Roman" w:hAnsi="Times New Roman" w:eastAsia="Times New Roman" w:cs="Times New Roman"/>
                <w:b w:val="1"/>
                <w:bCs w:val="1"/>
                <w:sz w:val="24"/>
                <w:szCs w:val="24"/>
              </w:rPr>
            </w:pPr>
            <w:r w:rsidRPr="2138CC89" w:rsidR="008E5AC7">
              <w:rPr>
                <w:rFonts w:ascii="Times New Roman" w:hAnsi="Times New Roman" w:eastAsia="Times New Roman" w:cs="Times New Roman"/>
                <w:b w:val="1"/>
                <w:bCs w:val="1"/>
                <w:sz w:val="24"/>
                <w:szCs w:val="24"/>
              </w:rPr>
              <w:t>Location</w:t>
            </w:r>
          </w:p>
        </w:tc>
        <w:tc>
          <w:tcPr>
            <w:tcW w:w="8905" w:type="dxa"/>
            <w:tcMar/>
          </w:tcPr>
          <w:p w:rsidRPr="00F9204A" w:rsidR="008E5AC7" w:rsidP="2138CC89" w:rsidRDefault="004D0F4E" w14:paraId="125DE187" w14:textId="0B2FF043" w14:noSpellErr="1">
            <w:pPr>
              <w:pStyle w:val="NoSpacing"/>
              <w:widowControl w:val="0"/>
              <w:rPr>
                <w:rFonts w:ascii="Times New Roman" w:hAnsi="Times New Roman" w:eastAsia="Times New Roman" w:cs="Times New Roman"/>
                <w:sz w:val="24"/>
                <w:szCs w:val="24"/>
              </w:rPr>
            </w:pPr>
            <w:r w:rsidRPr="2138CC89" w:rsidR="004D0F4E">
              <w:rPr>
                <w:rFonts w:ascii="Times New Roman" w:hAnsi="Times New Roman" w:eastAsia="Times New Roman" w:cs="Times New Roman"/>
                <w:sz w:val="24"/>
                <w:szCs w:val="24"/>
              </w:rPr>
              <w:t>Wenatchee Campus Residence Hall</w:t>
            </w:r>
          </w:p>
        </w:tc>
      </w:tr>
      <w:tr w:rsidRPr="00F9204A" w:rsidR="008E5AC7" w:rsidTr="2138CC89" w14:paraId="260CA8B4" w14:textId="77777777">
        <w:tc>
          <w:tcPr>
            <w:tcW w:w="1885" w:type="dxa"/>
            <w:tcMar/>
          </w:tcPr>
          <w:p w:rsidRPr="00F9204A" w:rsidR="008E5AC7" w:rsidP="2138CC89" w:rsidRDefault="008E5AC7" w14:paraId="72AE2574" w14:textId="77777777" w14:noSpellErr="1">
            <w:pPr>
              <w:pStyle w:val="NoSpacing"/>
              <w:widowControl w:val="0"/>
              <w:rPr>
                <w:rFonts w:ascii="Times New Roman" w:hAnsi="Times New Roman" w:eastAsia="Times New Roman" w:cs="Times New Roman"/>
                <w:b w:val="1"/>
                <w:bCs w:val="1"/>
                <w:sz w:val="24"/>
                <w:szCs w:val="24"/>
              </w:rPr>
            </w:pPr>
            <w:r w:rsidRPr="2138CC89" w:rsidR="008E5AC7">
              <w:rPr>
                <w:rFonts w:ascii="Times New Roman" w:hAnsi="Times New Roman" w:eastAsia="Times New Roman" w:cs="Times New Roman"/>
                <w:b w:val="1"/>
                <w:bCs w:val="1"/>
                <w:sz w:val="24"/>
                <w:szCs w:val="24"/>
              </w:rPr>
              <w:t>Rate of pay</w:t>
            </w:r>
          </w:p>
        </w:tc>
        <w:tc>
          <w:tcPr>
            <w:tcW w:w="8905" w:type="dxa"/>
            <w:tcMar/>
          </w:tcPr>
          <w:p w:rsidRPr="00F9204A" w:rsidR="00CB7676" w:rsidP="2138CC89" w:rsidRDefault="004D0F4E" w14:paraId="2B0CD323" w14:textId="2EB95775">
            <w:pPr>
              <w:pStyle w:val="NoSpacing"/>
              <w:widowControl w:val="0"/>
              <w:suppressLineNumbers w:val="0"/>
              <w:bidi w:val="0"/>
              <w:spacing w:before="0" w:beforeAutospacing="off" w:after="0" w:afterAutospacing="off" w:line="240" w:lineRule="auto"/>
              <w:ind w:left="0" w:right="0"/>
              <w:jc w:val="left"/>
              <w:rPr>
                <w:rFonts w:ascii="Times New Roman" w:hAnsi="Times New Roman" w:eastAsia="Times New Roman" w:cs="Times New Roman"/>
                <w:sz w:val="24"/>
                <w:szCs w:val="24"/>
              </w:rPr>
            </w:pPr>
            <w:r w:rsidRPr="2138CC89" w:rsidR="0ACC71DC">
              <w:rPr>
                <w:rFonts w:ascii="Times New Roman" w:hAnsi="Times New Roman" w:eastAsia="Times New Roman" w:cs="Times New Roman"/>
                <w:sz w:val="24"/>
                <w:szCs w:val="24"/>
              </w:rPr>
              <w:t>$17.02</w:t>
            </w:r>
          </w:p>
        </w:tc>
      </w:tr>
      <w:tr w:rsidRPr="00F9204A" w:rsidR="00092198" w:rsidTr="2138CC89" w14:paraId="57CEA09B" w14:textId="77777777">
        <w:tc>
          <w:tcPr>
            <w:tcW w:w="1885" w:type="dxa"/>
            <w:tcMar/>
          </w:tcPr>
          <w:p w:rsidRPr="00F9204A" w:rsidR="00092198" w:rsidP="2138CC89" w:rsidRDefault="00092198" w14:paraId="1E276E76" w14:textId="2C6A604A" w14:noSpellErr="1">
            <w:pPr>
              <w:pStyle w:val="NoSpacing"/>
              <w:widowControl w:val="0"/>
              <w:rPr>
                <w:rFonts w:ascii="Times New Roman" w:hAnsi="Times New Roman" w:eastAsia="Times New Roman" w:cs="Times New Roman"/>
                <w:b w:val="1"/>
                <w:bCs w:val="1"/>
                <w:sz w:val="24"/>
                <w:szCs w:val="24"/>
              </w:rPr>
            </w:pPr>
            <w:r w:rsidRPr="2138CC89" w:rsidR="00092198">
              <w:rPr>
                <w:rFonts w:ascii="Times New Roman" w:hAnsi="Times New Roman" w:eastAsia="Times New Roman" w:cs="Times New Roman"/>
                <w:b w:val="1"/>
                <w:bCs w:val="1"/>
                <w:sz w:val="24"/>
                <w:szCs w:val="24"/>
              </w:rPr>
              <w:t>Estimated Hours Per Week</w:t>
            </w:r>
          </w:p>
        </w:tc>
        <w:tc>
          <w:tcPr>
            <w:tcW w:w="8905" w:type="dxa"/>
            <w:tcMar/>
          </w:tcPr>
          <w:p w:rsidRPr="00F9204A" w:rsidR="00092198" w:rsidP="2138CC89" w:rsidRDefault="00092198" w14:paraId="69C57962" w14:textId="41862ECB">
            <w:pPr>
              <w:pStyle w:val="NoSpacing"/>
              <w:widowControl w:val="0"/>
              <w:rPr>
                <w:rFonts w:ascii="Times New Roman" w:hAnsi="Times New Roman" w:eastAsia="Times New Roman" w:cs="Times New Roman"/>
                <w:sz w:val="24"/>
                <w:szCs w:val="24"/>
              </w:rPr>
            </w:pPr>
            <w:r w:rsidRPr="2138CC89" w:rsidR="2902D72D">
              <w:rPr>
                <w:rFonts w:ascii="Times New Roman" w:hAnsi="Times New Roman" w:eastAsia="Times New Roman" w:cs="Times New Roman"/>
                <w:sz w:val="24"/>
                <w:szCs w:val="24"/>
              </w:rPr>
              <w:t xml:space="preserve">Up to 19* </w:t>
            </w:r>
          </w:p>
        </w:tc>
      </w:tr>
      <w:tr w:rsidRPr="00F9204A" w:rsidR="008E5AC7" w:rsidTr="2138CC89" w14:paraId="74EE3C28" w14:textId="77777777">
        <w:tc>
          <w:tcPr>
            <w:tcW w:w="1885" w:type="dxa"/>
            <w:tcMar/>
          </w:tcPr>
          <w:p w:rsidRPr="00F9204A" w:rsidR="008E5AC7" w:rsidP="2138CC89" w:rsidRDefault="008E5AC7" w14:paraId="4EB0C3B4" w14:textId="77777777" w14:noSpellErr="1">
            <w:pPr>
              <w:pStyle w:val="NoSpacing"/>
              <w:widowControl w:val="0"/>
              <w:rPr>
                <w:rFonts w:ascii="Times New Roman" w:hAnsi="Times New Roman" w:eastAsia="Times New Roman" w:cs="Times New Roman"/>
                <w:b w:val="1"/>
                <w:bCs w:val="1"/>
                <w:sz w:val="24"/>
                <w:szCs w:val="24"/>
              </w:rPr>
            </w:pPr>
            <w:r w:rsidRPr="2138CC89" w:rsidR="008E5AC7">
              <w:rPr>
                <w:rFonts w:ascii="Times New Roman" w:hAnsi="Times New Roman" w:eastAsia="Times New Roman" w:cs="Times New Roman"/>
                <w:b w:val="1"/>
                <w:bCs w:val="1"/>
                <w:sz w:val="24"/>
                <w:szCs w:val="24"/>
              </w:rPr>
              <w:t>Supervisor</w:t>
            </w:r>
          </w:p>
        </w:tc>
        <w:tc>
          <w:tcPr>
            <w:tcW w:w="8905" w:type="dxa"/>
            <w:tcMar/>
          </w:tcPr>
          <w:p w:rsidRPr="00F9204A" w:rsidR="00886DAD" w:rsidP="2138CC89" w:rsidRDefault="004D0F4E" w14:paraId="26325B88" w14:textId="10E8BC17" w14:noSpellErr="1">
            <w:pPr>
              <w:pStyle w:val="NoSpacing"/>
              <w:widowControl w:val="0"/>
              <w:rPr>
                <w:rFonts w:ascii="Times New Roman" w:hAnsi="Times New Roman" w:eastAsia="Times New Roman" w:cs="Times New Roman"/>
                <w:sz w:val="24"/>
                <w:szCs w:val="24"/>
              </w:rPr>
            </w:pPr>
            <w:r w:rsidRPr="2138CC89" w:rsidR="004D0F4E">
              <w:rPr>
                <w:rFonts w:ascii="Times New Roman" w:hAnsi="Times New Roman" w:eastAsia="Times New Roman" w:cs="Times New Roman"/>
                <w:sz w:val="24"/>
                <w:szCs w:val="24"/>
              </w:rPr>
              <w:t>Michelle Cannaday (mcannaday@wvc.edu)</w:t>
            </w:r>
          </w:p>
        </w:tc>
      </w:tr>
      <w:tr w:rsidRPr="00F9204A" w:rsidR="008E5AC7" w:rsidTr="2138CC89" w14:paraId="02BDC088" w14:textId="77777777">
        <w:tc>
          <w:tcPr>
            <w:tcW w:w="1885" w:type="dxa"/>
            <w:tcMar/>
          </w:tcPr>
          <w:p w:rsidRPr="00F9204A" w:rsidR="008E5AC7" w:rsidP="2138CC89" w:rsidRDefault="008E5AC7" w14:paraId="7286BCDE" w14:textId="77777777" w14:noSpellErr="1">
            <w:pPr>
              <w:pStyle w:val="NoSpacing"/>
              <w:widowControl w:val="0"/>
              <w:rPr>
                <w:rFonts w:ascii="Times New Roman" w:hAnsi="Times New Roman" w:eastAsia="Times New Roman" w:cs="Times New Roman"/>
                <w:b w:val="1"/>
                <w:bCs w:val="1"/>
                <w:sz w:val="24"/>
                <w:szCs w:val="24"/>
              </w:rPr>
            </w:pPr>
            <w:r w:rsidRPr="2138CC89" w:rsidR="008E5AC7">
              <w:rPr>
                <w:rFonts w:ascii="Times New Roman" w:hAnsi="Times New Roman" w:eastAsia="Times New Roman" w:cs="Times New Roman"/>
                <w:b w:val="1"/>
                <w:bCs w:val="1"/>
                <w:sz w:val="24"/>
                <w:szCs w:val="24"/>
              </w:rPr>
              <w:t>Duties and Responsibilities</w:t>
            </w:r>
          </w:p>
        </w:tc>
        <w:tc>
          <w:tcPr>
            <w:tcW w:w="8905" w:type="dxa"/>
            <w:tcMar/>
          </w:tcPr>
          <w:p w:rsidR="004D0F4E" w:rsidP="2138CC89" w:rsidRDefault="004D0F4E" w14:paraId="580FE585" w14:textId="77777777" w14:noSpellErr="1">
            <w:pPr>
              <w:pStyle w:val="ListParagraph"/>
              <w:widowControl w:val="0"/>
              <w:numPr>
                <w:ilvl w:val="0"/>
                <w:numId w:val="6"/>
              </w:numPr>
              <w:rPr>
                <w:rFonts w:ascii="Times New Roman" w:hAnsi="Times New Roman" w:eastAsia="Times New Roman" w:cs="Times New Roman"/>
                <w:color w:val="000000" w:themeColor="text1"/>
              </w:rPr>
            </w:pPr>
            <w:r w:rsidRPr="2138CC89" w:rsidR="004D0F4E">
              <w:rPr>
                <w:rFonts w:ascii="Times New Roman" w:hAnsi="Times New Roman" w:eastAsia="Times New Roman" w:cs="Times New Roman"/>
                <w:color w:val="000000" w:themeColor="text1" w:themeTint="FF" w:themeShade="FF"/>
              </w:rPr>
              <w:t xml:space="preserve">Removal of the kitchen trash (daily). </w:t>
            </w:r>
          </w:p>
          <w:p w:rsidR="004D0F4E" w:rsidP="2138CC89" w:rsidRDefault="004D0F4E" w14:paraId="357208E7" w14:textId="623A0A92" w14:noSpellErr="1">
            <w:pPr>
              <w:pStyle w:val="ListParagraph"/>
              <w:widowControl w:val="0"/>
              <w:numPr>
                <w:ilvl w:val="0"/>
                <w:numId w:val="6"/>
              </w:numPr>
              <w:rPr>
                <w:rFonts w:ascii="Times New Roman" w:hAnsi="Times New Roman" w:eastAsia="Times New Roman" w:cs="Times New Roman"/>
                <w:color w:val="000000" w:themeColor="text1"/>
              </w:rPr>
            </w:pPr>
            <w:r w:rsidRPr="2138CC89" w:rsidR="004D0F4E">
              <w:rPr>
                <w:rFonts w:ascii="Times New Roman" w:hAnsi="Times New Roman" w:eastAsia="Times New Roman" w:cs="Times New Roman"/>
                <w:color w:val="000000" w:themeColor="text1" w:themeTint="FF" w:themeShade="FF"/>
              </w:rPr>
              <w:t xml:space="preserve">Sweep and mop the </w:t>
            </w:r>
            <w:r w:rsidRPr="2138CC89" w:rsidR="004D0F4E">
              <w:rPr>
                <w:rFonts w:ascii="Times New Roman" w:hAnsi="Times New Roman" w:eastAsia="Times New Roman" w:cs="Times New Roman"/>
                <w:color w:val="000000" w:themeColor="text1" w:themeTint="FF" w:themeShade="FF"/>
              </w:rPr>
              <w:t>Common Room [kitchen &amp; lounge]</w:t>
            </w:r>
            <w:r w:rsidRPr="2138CC89" w:rsidR="004D0F4E">
              <w:rPr>
                <w:rFonts w:ascii="Times New Roman" w:hAnsi="Times New Roman" w:eastAsia="Times New Roman" w:cs="Times New Roman"/>
                <w:color w:val="000000" w:themeColor="text1" w:themeTint="FF" w:themeShade="FF"/>
              </w:rPr>
              <w:t xml:space="preserve"> (daily). </w:t>
            </w:r>
          </w:p>
          <w:p w:rsidR="004D0F4E" w:rsidP="2138CC89" w:rsidRDefault="004D0F4E" w14:paraId="66206815" w14:textId="14E14DF9" w14:noSpellErr="1">
            <w:pPr>
              <w:pStyle w:val="ListParagraph"/>
              <w:widowControl w:val="0"/>
              <w:numPr>
                <w:ilvl w:val="0"/>
                <w:numId w:val="6"/>
              </w:numPr>
              <w:rPr>
                <w:rFonts w:ascii="Times New Roman" w:hAnsi="Times New Roman" w:eastAsia="Times New Roman" w:cs="Times New Roman"/>
                <w:color w:val="000000" w:themeColor="text1"/>
              </w:rPr>
            </w:pPr>
            <w:r w:rsidRPr="2138CC89" w:rsidR="004D0F4E">
              <w:rPr>
                <w:rFonts w:ascii="Times New Roman" w:hAnsi="Times New Roman" w:eastAsia="Times New Roman" w:cs="Times New Roman"/>
                <w:color w:val="000000" w:themeColor="text1" w:themeTint="FF" w:themeShade="FF"/>
              </w:rPr>
              <w:t>Disinfect door handles (daily).</w:t>
            </w:r>
          </w:p>
          <w:p w:rsidR="004D0F4E" w:rsidP="2138CC89" w:rsidRDefault="004D0F4E" w14:paraId="2F1172D3" w14:textId="77777777" w14:noSpellErr="1">
            <w:pPr>
              <w:pStyle w:val="ListParagraph"/>
              <w:widowControl w:val="0"/>
              <w:numPr>
                <w:ilvl w:val="0"/>
                <w:numId w:val="6"/>
              </w:numPr>
              <w:rPr>
                <w:rFonts w:ascii="Times New Roman" w:hAnsi="Times New Roman" w:eastAsia="Times New Roman" w:cs="Times New Roman"/>
                <w:color w:val="000000" w:themeColor="text1"/>
              </w:rPr>
            </w:pPr>
            <w:r w:rsidRPr="2138CC89" w:rsidR="004D0F4E">
              <w:rPr>
                <w:rFonts w:ascii="Times New Roman" w:hAnsi="Times New Roman" w:eastAsia="Times New Roman" w:cs="Times New Roman"/>
                <w:color w:val="000000" w:themeColor="text1" w:themeTint="FF" w:themeShade="FF"/>
              </w:rPr>
              <w:t xml:space="preserve">Remove trash from exterior stairs (daily inspection). </w:t>
            </w:r>
          </w:p>
          <w:p w:rsidR="004D0F4E" w:rsidP="2138CC89" w:rsidRDefault="004D0F4E" w14:paraId="6B215EAE" w14:textId="77777777" w14:noSpellErr="1">
            <w:pPr>
              <w:pStyle w:val="ListParagraph"/>
              <w:widowControl w:val="0"/>
              <w:numPr>
                <w:ilvl w:val="0"/>
                <w:numId w:val="6"/>
              </w:numPr>
              <w:rPr>
                <w:rFonts w:ascii="Times New Roman" w:hAnsi="Times New Roman" w:eastAsia="Times New Roman" w:cs="Times New Roman"/>
                <w:color w:val="000000" w:themeColor="text1"/>
              </w:rPr>
            </w:pPr>
            <w:r w:rsidRPr="2138CC89" w:rsidR="004D0F4E">
              <w:rPr>
                <w:rFonts w:ascii="Times New Roman" w:hAnsi="Times New Roman" w:eastAsia="Times New Roman" w:cs="Times New Roman"/>
                <w:color w:val="000000" w:themeColor="text1" w:themeTint="FF" w:themeShade="FF"/>
              </w:rPr>
              <w:t xml:space="preserve">Mop the interior stairwell (every other day). </w:t>
            </w:r>
          </w:p>
          <w:p w:rsidR="004D0F4E" w:rsidP="2138CC89" w:rsidRDefault="004D0F4E" w14:paraId="328D140B" w14:textId="77777777" w14:noSpellErr="1">
            <w:pPr>
              <w:pStyle w:val="ListParagraph"/>
              <w:widowControl w:val="0"/>
              <w:numPr>
                <w:ilvl w:val="0"/>
                <w:numId w:val="6"/>
              </w:numPr>
              <w:rPr>
                <w:rFonts w:ascii="Times New Roman" w:hAnsi="Times New Roman" w:eastAsia="Times New Roman" w:cs="Times New Roman"/>
                <w:color w:val="000000" w:themeColor="text1"/>
              </w:rPr>
            </w:pPr>
            <w:r w:rsidRPr="2138CC89" w:rsidR="004D0F4E">
              <w:rPr>
                <w:rFonts w:ascii="Times New Roman" w:hAnsi="Times New Roman" w:eastAsia="Times New Roman" w:cs="Times New Roman"/>
                <w:color w:val="000000" w:themeColor="text1" w:themeTint="FF" w:themeShade="FF"/>
              </w:rPr>
              <w:t>Mop the elevator (every other day).</w:t>
            </w:r>
          </w:p>
          <w:p w:rsidR="004D0F4E" w:rsidP="2138CC89" w:rsidRDefault="004D0F4E" w14:paraId="50DE46BF" w14:textId="6B4DD699" w14:noSpellErr="1">
            <w:pPr>
              <w:pStyle w:val="ListParagraph"/>
              <w:widowControl w:val="0"/>
              <w:numPr>
                <w:ilvl w:val="0"/>
                <w:numId w:val="6"/>
              </w:numPr>
              <w:rPr>
                <w:rFonts w:ascii="Times New Roman" w:hAnsi="Times New Roman" w:eastAsia="Times New Roman" w:cs="Times New Roman"/>
                <w:color w:val="000000" w:themeColor="text1"/>
              </w:rPr>
            </w:pPr>
            <w:r w:rsidRPr="2138CC89" w:rsidR="004D0F4E">
              <w:rPr>
                <w:rFonts w:ascii="Times New Roman" w:hAnsi="Times New Roman" w:eastAsia="Times New Roman" w:cs="Times New Roman"/>
                <w:color w:val="000000" w:themeColor="text1" w:themeTint="FF" w:themeShade="FF"/>
              </w:rPr>
              <w:t>Vacuum lounge furniture (weekly).</w:t>
            </w:r>
            <w:r w:rsidRPr="2138CC89" w:rsidR="004D0F4E">
              <w:rPr>
                <w:rFonts w:ascii="Times New Roman" w:hAnsi="Times New Roman" w:eastAsia="Times New Roman" w:cs="Times New Roman"/>
                <w:color w:val="000000" w:themeColor="text1" w:themeTint="FF" w:themeShade="FF"/>
              </w:rPr>
              <w:t xml:space="preserve"> </w:t>
            </w:r>
          </w:p>
          <w:p w:rsidR="004D0F4E" w:rsidP="2138CC89" w:rsidRDefault="004D0F4E" w14:paraId="4560EA89" w14:textId="77777777" w14:noSpellErr="1">
            <w:pPr>
              <w:pStyle w:val="ListParagraph"/>
              <w:widowControl w:val="0"/>
              <w:numPr>
                <w:ilvl w:val="0"/>
                <w:numId w:val="6"/>
              </w:numPr>
              <w:rPr>
                <w:rFonts w:ascii="Times New Roman" w:hAnsi="Times New Roman" w:eastAsia="Times New Roman" w:cs="Times New Roman"/>
                <w:color w:val="000000" w:themeColor="text1"/>
              </w:rPr>
            </w:pPr>
            <w:r w:rsidRPr="2138CC89" w:rsidR="004D0F4E">
              <w:rPr>
                <w:rFonts w:ascii="Times New Roman" w:hAnsi="Times New Roman" w:eastAsia="Times New Roman" w:cs="Times New Roman"/>
                <w:color w:val="000000" w:themeColor="text1" w:themeTint="FF" w:themeShade="FF"/>
              </w:rPr>
              <w:t xml:space="preserve">Vacuum the air vents in the Common Room (weekly). </w:t>
            </w:r>
          </w:p>
          <w:p w:rsidRPr="004D0F4E" w:rsidR="004D0F4E" w:rsidP="2138CC89" w:rsidRDefault="004D0F4E" w14:paraId="0A5D7872" w14:textId="2278FB36" w14:noSpellErr="1">
            <w:pPr>
              <w:pStyle w:val="ListParagraph"/>
              <w:widowControl w:val="0"/>
              <w:numPr>
                <w:ilvl w:val="0"/>
                <w:numId w:val="6"/>
              </w:numPr>
              <w:rPr>
                <w:rFonts w:ascii="Times New Roman" w:hAnsi="Times New Roman" w:eastAsia="Times New Roman" w:cs="Times New Roman"/>
                <w:color w:val="000000" w:themeColor="text1"/>
              </w:rPr>
            </w:pPr>
            <w:r w:rsidRPr="2138CC89" w:rsidR="004D0F4E">
              <w:rPr>
                <w:rFonts w:ascii="Times New Roman" w:hAnsi="Times New Roman" w:eastAsia="Times New Roman" w:cs="Times New Roman"/>
                <w:color w:val="000000" w:themeColor="text1" w:themeTint="FF" w:themeShade="FF"/>
              </w:rPr>
              <w:t>Wipe down kitchen cupboard doors (weekly).</w:t>
            </w:r>
          </w:p>
          <w:p w:rsidR="004D0F4E" w:rsidP="2138CC89" w:rsidRDefault="004D0F4E" w14:paraId="6BA35288" w14:textId="77777777" w14:noSpellErr="1">
            <w:pPr>
              <w:pStyle w:val="ListParagraph"/>
              <w:widowControl w:val="0"/>
              <w:numPr>
                <w:ilvl w:val="0"/>
                <w:numId w:val="6"/>
              </w:numPr>
              <w:rPr>
                <w:rFonts w:ascii="Times New Roman" w:hAnsi="Times New Roman" w:eastAsia="Times New Roman" w:cs="Times New Roman"/>
                <w:color w:val="000000" w:themeColor="text1"/>
              </w:rPr>
            </w:pPr>
            <w:r w:rsidRPr="2138CC89" w:rsidR="004D0F4E">
              <w:rPr>
                <w:rFonts w:ascii="Times New Roman" w:hAnsi="Times New Roman" w:eastAsia="Times New Roman" w:cs="Times New Roman"/>
                <w:color w:val="000000" w:themeColor="text1" w:themeTint="FF" w:themeShade="FF"/>
              </w:rPr>
              <w:t xml:space="preserve">Dust/de-web the Common Rooms and interior stairwell (weekly). </w:t>
            </w:r>
          </w:p>
          <w:p w:rsidR="004D0F4E" w:rsidP="2138CC89" w:rsidRDefault="004D0F4E" w14:paraId="2AB887BD" w14:textId="77777777" w14:noSpellErr="1">
            <w:pPr>
              <w:pStyle w:val="ListParagraph"/>
              <w:widowControl w:val="0"/>
              <w:numPr>
                <w:ilvl w:val="0"/>
                <w:numId w:val="6"/>
              </w:numPr>
              <w:rPr>
                <w:rFonts w:ascii="Times New Roman" w:hAnsi="Times New Roman" w:eastAsia="Times New Roman" w:cs="Times New Roman"/>
                <w:color w:val="000000" w:themeColor="text1"/>
              </w:rPr>
            </w:pPr>
            <w:r w:rsidRPr="2138CC89" w:rsidR="004D0F4E">
              <w:rPr>
                <w:rFonts w:ascii="Times New Roman" w:hAnsi="Times New Roman" w:eastAsia="Times New Roman" w:cs="Times New Roman"/>
                <w:color w:val="000000" w:themeColor="text1" w:themeTint="FF" w:themeShade="FF"/>
              </w:rPr>
              <w:t xml:space="preserve">Sweep the exterior of the building [de-web/de-bug] (monthly) </w:t>
            </w:r>
          </w:p>
          <w:p w:rsidRPr="004D0F4E" w:rsidR="004D0F4E" w:rsidP="2138CC89" w:rsidRDefault="004D0F4E" w14:paraId="607F273A" w14:textId="77777777" w14:noSpellErr="1">
            <w:pPr>
              <w:widowControl w:val="0"/>
              <w:rPr>
                <w:rFonts w:ascii="Times New Roman" w:hAnsi="Times New Roman" w:eastAsia="Times New Roman" w:cs="Times New Roman"/>
                <w:color w:val="000000" w:themeColor="text1"/>
                <w:sz w:val="16"/>
                <w:szCs w:val="16"/>
              </w:rPr>
            </w:pPr>
          </w:p>
          <w:p w:rsidR="004D0F4E" w:rsidP="2138CC89" w:rsidRDefault="004D0F4E" w14:paraId="64023C14" w14:textId="44C7B3B7" w14:noSpellErr="1">
            <w:pPr>
              <w:widowControl w:val="0"/>
              <w:rPr>
                <w:rFonts w:ascii="Times New Roman" w:hAnsi="Times New Roman" w:eastAsia="Times New Roman" w:cs="Times New Roman"/>
                <w:color w:val="000000" w:themeColor="text1"/>
              </w:rPr>
            </w:pPr>
            <w:r w:rsidRPr="2138CC89" w:rsidR="004D0F4E">
              <w:rPr>
                <w:rFonts w:ascii="Times New Roman" w:hAnsi="Times New Roman" w:eastAsia="Times New Roman" w:cs="Times New Roman"/>
                <w:color w:val="000000" w:themeColor="text1" w:themeTint="FF" w:themeShade="FF"/>
              </w:rPr>
              <w:t xml:space="preserve">* Tasks may be performed alongside the custodial staff, or independently, depending on the need. </w:t>
            </w:r>
          </w:p>
          <w:p w:rsidRPr="004D0F4E" w:rsidR="00E3110F" w:rsidP="2138CC89" w:rsidRDefault="004D0F4E" w14:paraId="3608980B" w14:textId="0372A4AC" w14:noSpellErr="1">
            <w:pPr>
              <w:widowControl w:val="0"/>
              <w:rPr>
                <w:rFonts w:ascii="Times New Roman" w:hAnsi="Times New Roman" w:eastAsia="Times New Roman" w:cs="Times New Roman"/>
                <w:color w:val="000000" w:themeColor="text1"/>
              </w:rPr>
            </w:pPr>
            <w:r w:rsidRPr="2138CC89" w:rsidR="004D0F4E">
              <w:rPr>
                <w:rFonts w:ascii="Times New Roman" w:hAnsi="Times New Roman" w:eastAsia="Times New Roman" w:cs="Times New Roman"/>
                <w:color w:val="000000" w:themeColor="text1" w:themeTint="FF" w:themeShade="FF"/>
              </w:rPr>
              <w:t>*</w:t>
            </w:r>
            <w:r w:rsidRPr="2138CC89" w:rsidR="004D0F4E">
              <w:rPr>
                <w:rFonts w:ascii="Times New Roman" w:hAnsi="Times New Roman" w:eastAsia="Times New Roman" w:cs="Times New Roman"/>
                <w:color w:val="000000" w:themeColor="text1" w:themeTint="FF" w:themeShade="FF"/>
              </w:rPr>
              <w:t>*</w:t>
            </w:r>
            <w:r w:rsidRPr="2138CC89" w:rsidR="004D0F4E">
              <w:rPr>
                <w:rFonts w:ascii="Times New Roman" w:hAnsi="Times New Roman" w:eastAsia="Times New Roman" w:cs="Times New Roman"/>
                <w:color w:val="000000" w:themeColor="text1" w:themeTint="FF" w:themeShade="FF"/>
              </w:rPr>
              <w:t xml:space="preserve"> Weekday only, no weekends or holidays </w:t>
            </w:r>
            <w:r w:rsidRPr="2138CC89" w:rsidR="004D0F4E">
              <w:rPr>
                <w:rFonts w:ascii="Times New Roman" w:hAnsi="Times New Roman" w:eastAsia="Times New Roman" w:cs="Times New Roman"/>
                <w:color w:val="000000" w:themeColor="text1" w:themeTint="FF" w:themeShade="FF"/>
              </w:rPr>
              <w:t>required</w:t>
            </w:r>
            <w:r w:rsidRPr="2138CC89" w:rsidR="004D0F4E">
              <w:rPr>
                <w:rFonts w:ascii="Times New Roman" w:hAnsi="Times New Roman" w:eastAsia="Times New Roman" w:cs="Times New Roman"/>
                <w:color w:val="000000" w:themeColor="text1" w:themeTint="FF" w:themeShade="FF"/>
              </w:rPr>
              <w:t>.</w:t>
            </w:r>
          </w:p>
        </w:tc>
      </w:tr>
      <w:tr w:rsidRPr="00F9204A" w:rsidR="008E5AC7" w:rsidTr="2138CC89" w14:paraId="2777714E" w14:textId="77777777">
        <w:tc>
          <w:tcPr>
            <w:tcW w:w="1885" w:type="dxa"/>
            <w:tcMar/>
          </w:tcPr>
          <w:p w:rsidRPr="00F9204A" w:rsidR="008E5AC7" w:rsidP="2138CC89" w:rsidRDefault="008E5AC7" w14:paraId="448FCF6A" w14:textId="77777777" w14:noSpellErr="1">
            <w:pPr>
              <w:pStyle w:val="NoSpacing"/>
              <w:widowControl w:val="0"/>
              <w:rPr>
                <w:rFonts w:ascii="Times New Roman" w:hAnsi="Times New Roman" w:eastAsia="Times New Roman" w:cs="Times New Roman"/>
                <w:b w:val="1"/>
                <w:bCs w:val="1"/>
                <w:sz w:val="24"/>
                <w:szCs w:val="24"/>
              </w:rPr>
            </w:pPr>
            <w:r w:rsidRPr="2138CC89" w:rsidR="008E5AC7">
              <w:rPr>
                <w:rFonts w:ascii="Times New Roman" w:hAnsi="Times New Roman" w:eastAsia="Times New Roman" w:cs="Times New Roman"/>
                <w:b w:val="1"/>
                <w:bCs w:val="1"/>
                <w:sz w:val="24"/>
                <w:szCs w:val="24"/>
              </w:rPr>
              <w:t>Minimum Qualifications</w:t>
            </w:r>
          </w:p>
        </w:tc>
        <w:tc>
          <w:tcPr>
            <w:tcW w:w="8905" w:type="dxa"/>
            <w:tcMar/>
          </w:tcPr>
          <w:p w:rsidR="004D0F4E" w:rsidP="2138CC89" w:rsidRDefault="004D0F4E" w14:paraId="47F72248" w14:textId="77777777" w14:noSpellErr="1">
            <w:pPr>
              <w:pStyle w:val="ListParagraph"/>
              <w:widowControl w:val="0"/>
              <w:numPr>
                <w:ilvl w:val="0"/>
                <w:numId w:val="7"/>
              </w:numPr>
              <w:rPr>
                <w:rFonts w:ascii="Times New Roman" w:hAnsi="Times New Roman" w:eastAsia="Times New Roman" w:cs="Times New Roman"/>
              </w:rPr>
            </w:pPr>
            <w:r w:rsidRPr="2138CC89" w:rsidR="004D0F4E">
              <w:rPr>
                <w:rFonts w:ascii="Times New Roman" w:hAnsi="Times New Roman" w:eastAsia="Times New Roman" w:cs="Times New Roman"/>
              </w:rPr>
              <w:t xml:space="preserve">Time management skills. </w:t>
            </w:r>
          </w:p>
          <w:p w:rsidR="004D0F4E" w:rsidP="2138CC89" w:rsidRDefault="004D0F4E" w14:paraId="24F0C4E6" w14:textId="6539E220" w14:noSpellErr="1">
            <w:pPr>
              <w:pStyle w:val="ListParagraph"/>
              <w:widowControl w:val="0"/>
              <w:numPr>
                <w:ilvl w:val="0"/>
                <w:numId w:val="7"/>
              </w:numPr>
              <w:rPr>
                <w:rFonts w:ascii="Times New Roman" w:hAnsi="Times New Roman" w:eastAsia="Times New Roman" w:cs="Times New Roman"/>
              </w:rPr>
            </w:pPr>
            <w:r w:rsidRPr="2138CC89" w:rsidR="004D0F4E">
              <w:rPr>
                <w:rFonts w:ascii="Times New Roman" w:hAnsi="Times New Roman" w:eastAsia="Times New Roman" w:cs="Times New Roman"/>
              </w:rPr>
              <w:t>Ability to stay on task and be self-directed</w:t>
            </w:r>
            <w:r w:rsidRPr="2138CC89" w:rsidR="004D0F4E">
              <w:rPr>
                <w:rFonts w:ascii="Times New Roman" w:hAnsi="Times New Roman" w:eastAsia="Times New Roman" w:cs="Times New Roman"/>
              </w:rPr>
              <w:t>.</w:t>
            </w:r>
            <w:r w:rsidRPr="2138CC89" w:rsidR="004D0F4E">
              <w:rPr>
                <w:rFonts w:ascii="Times New Roman" w:hAnsi="Times New Roman" w:eastAsia="Times New Roman" w:cs="Times New Roman"/>
              </w:rPr>
              <w:t xml:space="preserve"> </w:t>
            </w:r>
          </w:p>
          <w:p w:rsidRPr="00F9204A" w:rsidR="008E5AC7" w:rsidP="2138CC89" w:rsidRDefault="008E5AC7" w14:paraId="5C14DD37" w14:textId="43BE82FF" w14:noSpellErr="1">
            <w:pPr>
              <w:pStyle w:val="ListParagraph"/>
              <w:widowControl w:val="0"/>
              <w:rPr>
                <w:rFonts w:ascii="Times New Roman" w:hAnsi="Times New Roman" w:eastAsia="Times New Roman" w:cs="Times New Roman"/>
              </w:rPr>
            </w:pPr>
          </w:p>
        </w:tc>
      </w:tr>
      <w:tr w:rsidRPr="00F9204A" w:rsidR="008E5AC7" w:rsidTr="2138CC89" w14:paraId="4637ED52" w14:textId="77777777">
        <w:tc>
          <w:tcPr>
            <w:tcW w:w="1885" w:type="dxa"/>
            <w:tcMar/>
          </w:tcPr>
          <w:p w:rsidRPr="00F9204A" w:rsidR="008E5AC7" w:rsidP="2138CC89" w:rsidRDefault="008E5AC7" w14:paraId="2C428D83" w14:textId="77777777" w14:noSpellErr="1">
            <w:pPr>
              <w:pStyle w:val="NoSpacing"/>
              <w:widowControl w:val="0"/>
              <w:rPr>
                <w:rFonts w:ascii="Times New Roman" w:hAnsi="Times New Roman" w:eastAsia="Times New Roman" w:cs="Times New Roman"/>
                <w:b w:val="1"/>
                <w:bCs w:val="1"/>
                <w:sz w:val="24"/>
                <w:szCs w:val="24"/>
              </w:rPr>
            </w:pPr>
            <w:r w:rsidRPr="2138CC89" w:rsidR="008E5AC7">
              <w:rPr>
                <w:rFonts w:ascii="Times New Roman" w:hAnsi="Times New Roman" w:eastAsia="Times New Roman" w:cs="Times New Roman"/>
                <w:b w:val="1"/>
                <w:bCs w:val="1"/>
                <w:sz w:val="24"/>
                <w:szCs w:val="24"/>
              </w:rPr>
              <w:t>Educational</w:t>
            </w:r>
          </w:p>
          <w:p w:rsidRPr="00F9204A" w:rsidR="008E5AC7" w:rsidP="2138CC89" w:rsidRDefault="008E5AC7" w14:paraId="103B9BB5" w14:textId="77777777" w14:noSpellErr="1">
            <w:pPr>
              <w:pStyle w:val="NoSpacing"/>
              <w:widowControl w:val="0"/>
              <w:rPr>
                <w:rFonts w:ascii="Times New Roman" w:hAnsi="Times New Roman" w:eastAsia="Times New Roman" w:cs="Times New Roman"/>
                <w:b w:val="1"/>
                <w:bCs w:val="1"/>
                <w:sz w:val="24"/>
                <w:szCs w:val="24"/>
              </w:rPr>
            </w:pPr>
            <w:r w:rsidRPr="2138CC89" w:rsidR="008E5AC7">
              <w:rPr>
                <w:rFonts w:ascii="Times New Roman" w:hAnsi="Times New Roman" w:eastAsia="Times New Roman" w:cs="Times New Roman"/>
                <w:b w:val="1"/>
                <w:bCs w:val="1"/>
                <w:sz w:val="24"/>
                <w:szCs w:val="24"/>
              </w:rPr>
              <w:t>Benefit</w:t>
            </w:r>
          </w:p>
        </w:tc>
        <w:tc>
          <w:tcPr>
            <w:tcW w:w="8905" w:type="dxa"/>
            <w:tcMar/>
          </w:tcPr>
          <w:p w:rsidRPr="00F9204A" w:rsidR="00286AC6" w:rsidP="2138CC89" w:rsidRDefault="00826278" w14:paraId="59D11C4F" w14:textId="5A47C02F" w14:noSpellErr="1">
            <w:pPr>
              <w:widowControl w:val="0"/>
              <w:rPr>
                <w:rFonts w:ascii="Times New Roman" w:hAnsi="Times New Roman" w:eastAsia="Times New Roman" w:cs="Times New Roman"/>
              </w:rPr>
            </w:pPr>
            <w:r w:rsidRPr="2138CC89" w:rsidR="00826278">
              <w:rPr>
                <w:rFonts w:ascii="Times New Roman" w:hAnsi="Times New Roman" w:eastAsia="Times New Roman" w:cs="Times New Roman"/>
              </w:rPr>
              <w:t xml:space="preserve"> </w:t>
            </w:r>
            <w:r w:rsidRPr="2138CC89" w:rsidR="004D0F4E">
              <w:rPr>
                <w:rFonts w:ascii="Times New Roman" w:hAnsi="Times New Roman" w:eastAsia="Times New Roman" w:cs="Times New Roman"/>
              </w:rPr>
              <w:t>Accumulate on-the-job experience in an in-demand industry. Teaches the employee how to work independently and problem-solve with efficiency.</w:t>
            </w:r>
          </w:p>
        </w:tc>
      </w:tr>
      <w:tr w:rsidR="735E06BF" w:rsidTr="2138CC89" w14:paraId="51F6799C" w14:textId="77777777">
        <w:trPr>
          <w:trHeight w:val="300"/>
        </w:trPr>
        <w:tc>
          <w:tcPr>
            <w:tcW w:w="1885" w:type="dxa"/>
            <w:tcMar/>
          </w:tcPr>
          <w:p w:rsidR="359E35F5" w:rsidP="2138CC89" w:rsidRDefault="359E35F5" w14:paraId="50464DDD" w14:textId="11D5CA6E" w14:noSpellErr="1">
            <w:pPr>
              <w:pStyle w:val="NoSpacing"/>
              <w:widowControl w:val="0"/>
              <w:rPr>
                <w:rFonts w:ascii="Times New Roman" w:hAnsi="Times New Roman" w:eastAsia="Times New Roman" w:cs="Times New Roman"/>
                <w:b w:val="1"/>
                <w:bCs w:val="1"/>
                <w:sz w:val="24"/>
                <w:szCs w:val="24"/>
              </w:rPr>
            </w:pPr>
            <w:r w:rsidRPr="2138CC89" w:rsidR="359E35F5">
              <w:rPr>
                <w:rFonts w:ascii="Times New Roman" w:hAnsi="Times New Roman" w:eastAsia="Times New Roman" w:cs="Times New Roman"/>
                <w:b w:val="1"/>
                <w:bCs w:val="1"/>
                <w:sz w:val="24"/>
                <w:szCs w:val="24"/>
              </w:rPr>
              <w:t>How to Apply</w:t>
            </w:r>
          </w:p>
        </w:tc>
        <w:tc>
          <w:tcPr>
            <w:tcW w:w="8905" w:type="dxa"/>
            <w:tcMar/>
          </w:tcPr>
          <w:p w:rsidR="735E06BF" w:rsidP="2138CC89" w:rsidRDefault="735E06BF" w14:paraId="02FD8EAB" w14:textId="12D212DF">
            <w:pPr>
              <w:pStyle w:val="Normal"/>
              <w:widowControl w:val="0"/>
              <w:rPr>
                <w:rFonts w:ascii="Times New Roman" w:hAnsi="Times New Roman" w:eastAsia="Times New Roman" w:cs="Times New Roman"/>
                <w:sz w:val="24"/>
                <w:szCs w:val="24"/>
              </w:rPr>
            </w:pPr>
            <w:r w:rsidRPr="2138CC89" w:rsidR="38610440">
              <w:rPr>
                <w:rFonts w:ascii="Times New Roman" w:hAnsi="Times New Roman" w:eastAsia="Times New Roman" w:cs="Times New Roman"/>
              </w:rPr>
              <w:t xml:space="preserve">Please </w:t>
            </w:r>
            <w:r w:rsidRPr="2138CC89" w:rsidR="38610440">
              <w:rPr>
                <w:rFonts w:ascii="Times New Roman" w:hAnsi="Times New Roman" w:eastAsia="Times New Roman" w:cs="Times New Roman"/>
              </w:rPr>
              <w:t>submit</w:t>
            </w:r>
            <w:r w:rsidRPr="2138CC89" w:rsidR="38610440">
              <w:rPr>
                <w:rFonts w:ascii="Times New Roman" w:hAnsi="Times New Roman" w:eastAsia="Times New Roman" w:cs="Times New Roman"/>
              </w:rPr>
              <w:t xml:space="preserve"> a cover letter </w:t>
            </w:r>
            <w:r w:rsidRPr="2138CC89" w:rsidR="2873C654">
              <w:rPr>
                <w:rFonts w:ascii="Times New Roman" w:hAnsi="Times New Roman" w:eastAsia="Times New Roman" w:cs="Times New Roman"/>
              </w:rPr>
              <w:t xml:space="preserve">and resume </w:t>
            </w:r>
            <w:r w:rsidRPr="2138CC89" w:rsidR="71CB0984">
              <w:rPr>
                <w:rFonts w:ascii="Times New Roman" w:hAnsi="Times New Roman" w:eastAsia="Times New Roman" w:cs="Times New Roman"/>
                <w:b w:val="0"/>
                <w:bCs w:val="0"/>
                <w:i w:val="0"/>
                <w:iCs w:val="0"/>
                <w:caps w:val="0"/>
                <w:smallCaps w:val="0"/>
                <w:noProof w:val="0"/>
                <w:color w:val="242424"/>
                <w:sz w:val="24"/>
                <w:szCs w:val="24"/>
                <w:lang w:val="en-US"/>
              </w:rPr>
              <w:t>stating</w:t>
            </w:r>
            <w:r w:rsidRPr="2138CC89" w:rsidR="71CB0984">
              <w:rPr>
                <w:rFonts w:ascii="Times New Roman" w:hAnsi="Times New Roman" w:eastAsia="Times New Roman" w:cs="Times New Roman"/>
                <w:b w:val="0"/>
                <w:bCs w:val="0"/>
                <w:i w:val="0"/>
                <w:iCs w:val="0"/>
                <w:caps w:val="0"/>
                <w:smallCaps w:val="0"/>
                <w:noProof w:val="0"/>
                <w:color w:val="242424"/>
                <w:sz w:val="24"/>
                <w:szCs w:val="24"/>
                <w:lang w:val="en-US"/>
              </w:rPr>
              <w:t xml:space="preserve"> your interest in the position to</w:t>
            </w:r>
            <w:r w:rsidRPr="2138CC89" w:rsidR="71CB0984">
              <w:rPr>
                <w:rFonts w:ascii="Times New Roman" w:hAnsi="Times New Roman" w:eastAsia="Times New Roman" w:cs="Times New Roman"/>
                <w:noProof w:val="0"/>
                <w:sz w:val="24"/>
                <w:szCs w:val="24"/>
                <w:lang w:val="en-US"/>
              </w:rPr>
              <w:t xml:space="preserve"> </w:t>
            </w:r>
            <w:r w:rsidRPr="2138CC89" w:rsidR="2873C654">
              <w:rPr>
                <w:rFonts w:ascii="Times New Roman" w:hAnsi="Times New Roman" w:eastAsia="Times New Roman" w:cs="Times New Roman"/>
              </w:rPr>
              <w:t xml:space="preserve"> </w:t>
            </w:r>
            <w:hyperlink r:id="Ree3f2bfbd0b44726">
              <w:r w:rsidRPr="2138CC89" w:rsidR="2873C654">
                <w:rPr>
                  <w:rStyle w:val="Hyperlink"/>
                  <w:rFonts w:ascii="Times New Roman" w:hAnsi="Times New Roman" w:eastAsia="Times New Roman" w:cs="Times New Roman"/>
                </w:rPr>
                <w:t>mcannaday@wvc.edu</w:t>
              </w:r>
            </w:hyperlink>
            <w:r w:rsidRPr="2138CC89" w:rsidR="2873C654">
              <w:rPr>
                <w:rFonts w:ascii="Times New Roman" w:hAnsi="Times New Roman" w:eastAsia="Times New Roman" w:cs="Times New Roman"/>
              </w:rPr>
              <w:t xml:space="preserve"> </w:t>
            </w:r>
          </w:p>
        </w:tc>
      </w:tr>
    </w:tbl>
    <w:p w:rsidRPr="000253A0" w:rsidR="008E5AC7" w:rsidP="004D0F4E" w:rsidRDefault="00FA1E25" w14:paraId="6A984ED5" w14:textId="5580DD15">
      <w:pPr>
        <w:pStyle w:val="NoSpacing"/>
        <w:widowControl w:val="0"/>
        <w:rPr>
          <w:sz w:val="16"/>
          <w:szCs w:val="16"/>
        </w:rPr>
      </w:pPr>
      <w:r w:rsidRPr="735E06BF">
        <w:rPr>
          <w:sz w:val="16"/>
          <w:szCs w:val="16"/>
        </w:rPr>
        <w:t>0</w:t>
      </w:r>
      <w:r w:rsidRPr="735E06BF" w:rsidR="3639CCD8">
        <w:rPr>
          <w:sz w:val="16"/>
          <w:szCs w:val="16"/>
        </w:rPr>
        <w:t>7/25/2024</w:t>
      </w:r>
      <w:r w:rsidRPr="735E06BF" w:rsidR="008E5AC7">
        <w:rPr>
          <w:sz w:val="16"/>
          <w:szCs w:val="16"/>
        </w:rPr>
        <w:t xml:space="preserve"> (</w:t>
      </w:r>
      <w:r w:rsidRPr="735E06BF" w:rsidR="00EF03A6">
        <w:rPr>
          <w:sz w:val="16"/>
          <w:szCs w:val="16"/>
        </w:rPr>
        <w:t>CR</w:t>
      </w:r>
      <w:r w:rsidRPr="735E06BF">
        <w:rPr>
          <w:sz w:val="16"/>
          <w:szCs w:val="16"/>
        </w:rPr>
        <w:t>B</w:t>
      </w:r>
      <w:r w:rsidRPr="735E06BF" w:rsidR="008E5AC7">
        <w:rPr>
          <w:sz w:val="16"/>
          <w:szCs w:val="16"/>
        </w:rPr>
        <w:t>)</w:t>
      </w:r>
    </w:p>
    <w:p w:rsidRPr="004D0F4E" w:rsidR="008E5AC7" w:rsidP="004D0F4E" w:rsidRDefault="008E5AC7" w14:paraId="70153EBB" w14:textId="77777777">
      <w:pPr>
        <w:pStyle w:val="NoSpacing"/>
        <w:widowControl w:val="0"/>
        <w:rPr>
          <w:sz w:val="16"/>
          <w:szCs w:val="16"/>
        </w:rPr>
      </w:pPr>
    </w:p>
    <w:p w:rsidR="00613187" w:rsidP="004D0F4E" w:rsidRDefault="004B75B2" w14:paraId="2854B432" w14:textId="1E4B22FC">
      <w:pPr>
        <w:widowControl w:val="0"/>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rsidRPr="004D0F4E" w:rsidR="00504440" w:rsidP="004D0F4E" w:rsidRDefault="00504440" w14:paraId="4389CDE0" w14:textId="77777777">
      <w:pPr>
        <w:widowControl w:val="0"/>
        <w:rPr>
          <w:i/>
          <w:sz w:val="16"/>
          <w:szCs w:val="16"/>
        </w:rPr>
      </w:pPr>
    </w:p>
    <w:p w:rsidRPr="00376C70" w:rsidR="00504440" w:rsidP="004D0F4E" w:rsidRDefault="00504440" w14:paraId="7DA6497E" w14:textId="77777777">
      <w:pPr>
        <w:pStyle w:val="NoSpacing"/>
        <w:widowControl w:val="0"/>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rsidRPr="004D0F4E" w:rsidR="00504440" w:rsidP="004D0F4E" w:rsidRDefault="00504440" w14:paraId="6F5E5CDC" w14:textId="77777777">
      <w:pPr>
        <w:pStyle w:val="NoSpacing"/>
        <w:widowControl w:val="0"/>
        <w:rPr>
          <w:i/>
          <w:sz w:val="16"/>
          <w:szCs w:val="16"/>
        </w:rPr>
      </w:pPr>
      <w:r w:rsidRPr="004D0F4E">
        <w:rPr>
          <w:i/>
          <w:sz w:val="16"/>
          <w:szCs w:val="16"/>
        </w:rPr>
        <w:t xml:space="preserve"> </w:t>
      </w:r>
    </w:p>
    <w:p w:rsidRPr="00376C70" w:rsidR="00504440" w:rsidP="004D0F4E" w:rsidRDefault="00504440" w14:paraId="121D47F4" w14:textId="77777777">
      <w:pPr>
        <w:pStyle w:val="NoSpacing"/>
        <w:widowControl w:val="0"/>
        <w:numPr>
          <w:ilvl w:val="0"/>
          <w:numId w:val="1"/>
        </w:numPr>
        <w:rPr>
          <w:i/>
          <w:sz w:val="20"/>
          <w:szCs w:val="20"/>
        </w:rPr>
      </w:pPr>
      <w:r w:rsidRPr="00376C70">
        <w:rPr>
          <w:i/>
          <w:sz w:val="20"/>
          <w:szCs w:val="20"/>
        </w:rPr>
        <w:t>To report discrimination or harassment: Title IX Coordinator, Wenatchi Hall 2322M, (509) 682-6445, title9@wvc.edu.</w:t>
      </w:r>
    </w:p>
    <w:p w:rsidRPr="004D0F4E" w:rsidR="00504440" w:rsidP="004D0F4E" w:rsidRDefault="00504440" w14:paraId="5AA16B82" w14:textId="1AF047A0">
      <w:pPr>
        <w:pStyle w:val="NoSpacing"/>
        <w:widowControl w:val="0"/>
        <w:numPr>
          <w:ilvl w:val="0"/>
          <w:numId w:val="1"/>
        </w:numPr>
        <w:rPr>
          <w:i/>
          <w:sz w:val="20"/>
          <w:szCs w:val="20"/>
        </w:rPr>
      </w:pPr>
      <w:r w:rsidRPr="00376C70">
        <w:rPr>
          <w:i/>
          <w:sz w:val="20"/>
          <w:szCs w:val="20"/>
        </w:rPr>
        <w:t xml:space="preserve">To request disability </w:t>
      </w:r>
      <w:proofErr w:type="gramStart"/>
      <w:r w:rsidRPr="00376C70">
        <w:rPr>
          <w:i/>
          <w:sz w:val="20"/>
          <w:szCs w:val="20"/>
        </w:rPr>
        <w:t>accommodations</w:t>
      </w:r>
      <w:proofErr w:type="gramEnd"/>
      <w:r w:rsidRPr="00376C70">
        <w:rPr>
          <w:i/>
          <w:sz w:val="20"/>
          <w:szCs w:val="20"/>
        </w:rPr>
        <w:t>: Student Access Coordinator, Wenatchi Hall 2133, (509) 682-6854, TTY/TTD: dial 711, sas@wvc.edu.</w:t>
      </w:r>
    </w:p>
    <w:sectPr w:rsidRPr="004D0F4E" w:rsidR="00504440" w:rsidSect="002B14BD">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14BD" w:rsidP="000B5675" w:rsidRDefault="002B14BD" w14:paraId="6A73A5D7" w14:textId="77777777">
      <w:r>
        <w:separator/>
      </w:r>
    </w:p>
  </w:endnote>
  <w:endnote w:type="continuationSeparator" w:id="0">
    <w:p w:rsidR="002B14BD" w:rsidP="000B5675" w:rsidRDefault="002B14BD" w14:paraId="3DBF06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14BD" w:rsidP="000B5675" w:rsidRDefault="002B14BD" w14:paraId="5037F296" w14:textId="77777777">
      <w:r>
        <w:separator/>
      </w:r>
    </w:p>
  </w:footnote>
  <w:footnote w:type="continuationSeparator" w:id="0">
    <w:p w:rsidR="002B14BD" w:rsidP="000B5675" w:rsidRDefault="002B14BD" w14:paraId="0F59B96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325AF"/>
    <w:multiLevelType w:val="hybridMultilevel"/>
    <w:tmpl w:val="4D58BC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39A57E0"/>
    <w:multiLevelType w:val="hybridMultilevel"/>
    <w:tmpl w:val="0B7ACA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B625586"/>
    <w:multiLevelType w:val="hybridMultilevel"/>
    <w:tmpl w:val="C3EA8F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0F56FBD"/>
    <w:multiLevelType w:val="hybridMultilevel"/>
    <w:tmpl w:val="0EB0BE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C0B29A9"/>
    <w:multiLevelType w:val="hybridMultilevel"/>
    <w:tmpl w:val="E3FCF8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4B17C2C"/>
    <w:multiLevelType w:val="hybridMultilevel"/>
    <w:tmpl w:val="8C6477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48373070">
    <w:abstractNumId w:val="1"/>
  </w:num>
  <w:num w:numId="2" w16cid:durableId="965770041">
    <w:abstractNumId w:val="0"/>
  </w:num>
  <w:num w:numId="3" w16cid:durableId="1750418570">
    <w:abstractNumId w:val="3"/>
  </w:num>
  <w:num w:numId="4" w16cid:durableId="994532017">
    <w:abstractNumId w:val="6"/>
  </w:num>
  <w:num w:numId="5" w16cid:durableId="570429942">
    <w:abstractNumId w:val="2"/>
  </w:num>
  <w:num w:numId="6" w16cid:durableId="32926162">
    <w:abstractNumId w:val="5"/>
  </w:num>
  <w:num w:numId="7" w16cid:durableId="88745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92198"/>
    <w:rsid w:val="000A0A9D"/>
    <w:rsid w:val="000B5675"/>
    <w:rsid w:val="000B60D3"/>
    <w:rsid w:val="000F41E1"/>
    <w:rsid w:val="00122DF7"/>
    <w:rsid w:val="001269BD"/>
    <w:rsid w:val="001F052A"/>
    <w:rsid w:val="00225E5E"/>
    <w:rsid w:val="00286AC6"/>
    <w:rsid w:val="002924F0"/>
    <w:rsid w:val="002A7D23"/>
    <w:rsid w:val="002B14BD"/>
    <w:rsid w:val="002D37A6"/>
    <w:rsid w:val="00350CE9"/>
    <w:rsid w:val="003C5A2B"/>
    <w:rsid w:val="00442B9A"/>
    <w:rsid w:val="004602E7"/>
    <w:rsid w:val="0046255E"/>
    <w:rsid w:val="004B75B2"/>
    <w:rsid w:val="004D0F4E"/>
    <w:rsid w:val="00504440"/>
    <w:rsid w:val="0057782B"/>
    <w:rsid w:val="00586FD7"/>
    <w:rsid w:val="005A1E38"/>
    <w:rsid w:val="005E72E2"/>
    <w:rsid w:val="00613187"/>
    <w:rsid w:val="006E1BC7"/>
    <w:rsid w:val="00741267"/>
    <w:rsid w:val="00744A09"/>
    <w:rsid w:val="007E423E"/>
    <w:rsid w:val="008024A0"/>
    <w:rsid w:val="00826278"/>
    <w:rsid w:val="00886DAD"/>
    <w:rsid w:val="008A6ECB"/>
    <w:rsid w:val="008D7595"/>
    <w:rsid w:val="008E5AC7"/>
    <w:rsid w:val="008F165B"/>
    <w:rsid w:val="00A961CC"/>
    <w:rsid w:val="00AB4A1E"/>
    <w:rsid w:val="00AF4529"/>
    <w:rsid w:val="00B424C3"/>
    <w:rsid w:val="00B71CE6"/>
    <w:rsid w:val="00B934CD"/>
    <w:rsid w:val="00C35BA0"/>
    <w:rsid w:val="00CB7676"/>
    <w:rsid w:val="00CC5F22"/>
    <w:rsid w:val="00E17E86"/>
    <w:rsid w:val="00E3110F"/>
    <w:rsid w:val="00E72D12"/>
    <w:rsid w:val="00EF03A6"/>
    <w:rsid w:val="00F0706B"/>
    <w:rsid w:val="00F319FA"/>
    <w:rsid w:val="00F40AA2"/>
    <w:rsid w:val="00FA1E25"/>
    <w:rsid w:val="00FA2C61"/>
    <w:rsid w:val="0ACC71DC"/>
    <w:rsid w:val="15211003"/>
    <w:rsid w:val="2138CC89"/>
    <w:rsid w:val="229EE4CF"/>
    <w:rsid w:val="2873C654"/>
    <w:rsid w:val="2902D72D"/>
    <w:rsid w:val="359E35F5"/>
    <w:rsid w:val="3639CCD8"/>
    <w:rsid w:val="38610440"/>
    <w:rsid w:val="3A9F6A3D"/>
    <w:rsid w:val="4C594BEE"/>
    <w:rsid w:val="563255BA"/>
    <w:rsid w:val="630950DE"/>
    <w:rsid w:val="66F0EC94"/>
    <w:rsid w:val="67448EA4"/>
    <w:rsid w:val="68526918"/>
    <w:rsid w:val="692919E7"/>
    <w:rsid w:val="71CB0984"/>
    <w:rsid w:val="735E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75B2"/>
    <w:pPr>
      <w:spacing w:after="0" w:line="240" w:lineRule="auto"/>
    </w:pPr>
    <w:rPr>
      <w:rFonts w:eastAsia="Times New Roman" w:cstheme="minorHAnsi"/>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styleId="markedcontent" w:customStyle="1">
    <w:name w:val="markedcontent"/>
    <w:basedOn w:val="DefaultParagraphFont"/>
    <w:rsid w:val="00B71CE6"/>
  </w:style>
  <w:style w:type="paragraph" w:styleId="ListParagraph">
    <w:name w:val="List Paragraph"/>
    <w:basedOn w:val="Normal"/>
    <w:uiPriority w:val="34"/>
    <w:qFormat/>
    <w:rsid w:val="00AF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enatcheevalleycollege.formstack.com/forms/career_services"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mcannaday@wvc.edu" TargetMode="External" Id="Ree3f2bfbd0b447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b014347-556c-46d0-80b0-df3992a7ceb0">
      <Terms xmlns="http://schemas.microsoft.com/office/infopath/2007/PartnerControls"/>
    </lcf76f155ced4ddcb4097134ff3c332f>
    <TaxCatchAll xmlns="6ec5155c-3a4a-49b5-b067-9683f1d308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8082F9C455F4ABB48E939CE22D76D" ma:contentTypeVersion="17" ma:contentTypeDescription="Create a new document." ma:contentTypeScope="" ma:versionID="1ec627952d9b9907d9af9135e746e76c">
  <xsd:schema xmlns:xsd="http://www.w3.org/2001/XMLSchema" xmlns:xs="http://www.w3.org/2001/XMLSchema" xmlns:p="http://schemas.microsoft.com/office/2006/metadata/properties" xmlns:ns1="http://schemas.microsoft.com/sharepoint/v3" xmlns:ns2="2b014347-556c-46d0-80b0-df3992a7ceb0" xmlns:ns3="6ec5155c-3a4a-49b5-b067-9683f1d308f9" targetNamespace="http://schemas.microsoft.com/office/2006/metadata/properties" ma:root="true" ma:fieldsID="51fdbcd64d7602e29294102999214585" ns1:_="" ns2:_="" ns3:_="">
    <xsd:import namespace="http://schemas.microsoft.com/sharepoint/v3"/>
    <xsd:import namespace="2b014347-556c-46d0-80b0-df3992a7ceb0"/>
    <xsd:import namespace="6ec5155c-3a4a-49b5-b067-9683f1d308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14347-556c-46d0-80b0-df3992a7ce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5155c-3a4a-49b5-b067-9683f1d308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e52740-2729-4ebb-9b34-512a09ad1e3d}" ma:internalName="TaxCatchAll" ma:showField="CatchAllData" ma:web="6ec5155c-3a4a-49b5-b067-9683f1d30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 ds:uri="2b014347-556c-46d0-80b0-df3992a7ceb0"/>
    <ds:schemaRef ds:uri="6ec5155c-3a4a-49b5-b067-9683f1d308f9"/>
  </ds:schemaRefs>
</ds:datastoreItem>
</file>

<file path=customXml/itemProps2.xml><?xml version="1.0" encoding="utf-8"?>
<ds:datastoreItem xmlns:ds="http://schemas.openxmlformats.org/officeDocument/2006/customXml" ds:itemID="{699A5C24-7E9C-46ED-B5A4-E88B09C5D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014347-556c-46d0-80b0-df3992a7ceb0"/>
    <ds:schemaRef ds:uri="6ec5155c-3a4a-49b5-b067-9683f1d30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7F048-CB10-4B36-8459-0775A65B425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Janna Goodyear</dc:creator>
  <keywords/>
  <dc:description/>
  <lastModifiedBy>Sarah Boldizsar</lastModifiedBy>
  <revision>3</revision>
  <dcterms:created xsi:type="dcterms:W3CDTF">2024-08-07T16:29:00.0000000Z</dcterms:created>
  <dcterms:modified xsi:type="dcterms:W3CDTF">2024-08-08T14:58:31.5036778Z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0x0101003A28082F9C455F4ABB48E939CE22D76D</vt:lpwstr>
  </property>
  <property fmtid="{D5CDD505-2E9C-101B-9397-08002B2CF9AE}" pid="3" name="MediaServiceImageTags">
    <vt:lpwstr/>
  </property>
</Properties>
</file>